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7A353" w14:textId="3A821C94" w:rsidR="00DC0DCD" w:rsidRPr="00C5258B" w:rsidRDefault="00DC0DCD">
      <w:pPr>
        <w:widowControl/>
        <w:jc w:val="left"/>
        <w:textAlignment w:val="center"/>
        <w:rPr>
          <w:rFonts w:ascii="Times New Roman" w:eastAsia="仿宋" w:hAnsi="Times New Roman"/>
        </w:rPr>
      </w:pPr>
      <w:bookmarkStart w:id="0" w:name="OLE_LINK92"/>
      <w:r w:rsidRPr="00C5258B">
        <w:rPr>
          <w:rFonts w:ascii="Times New Roman" w:eastAsia="仿宋" w:hAnsi="Times New Roman"/>
          <w:b/>
          <w:bCs/>
        </w:rPr>
        <w:t>T</w:t>
      </w:r>
      <w:r w:rsidR="00C5258B" w:rsidRPr="00C5258B">
        <w:rPr>
          <w:rFonts w:ascii="Times New Roman" w:eastAsia="仿宋" w:hAnsi="Times New Roman"/>
          <w:b/>
          <w:bCs/>
        </w:rPr>
        <w:t>able</w:t>
      </w:r>
      <w:r w:rsidRPr="00C5258B">
        <w:rPr>
          <w:rFonts w:ascii="Times New Roman" w:eastAsia="仿宋" w:hAnsi="Times New Roman"/>
          <w:b/>
          <w:bCs/>
        </w:rPr>
        <w:t xml:space="preserve"> S2</w:t>
      </w:r>
      <w:r w:rsidRPr="00C5258B">
        <w:rPr>
          <w:rFonts w:ascii="Times New Roman" w:eastAsia="仿宋" w:hAnsi="Times New Roman"/>
        </w:rPr>
        <w:t xml:space="preserve"> Compounds identified in ZKMG based on UHPLC-Q-</w:t>
      </w:r>
      <w:proofErr w:type="spellStart"/>
      <w:r w:rsidRPr="00C5258B">
        <w:rPr>
          <w:rFonts w:ascii="Times New Roman" w:eastAsia="仿宋" w:hAnsi="Times New Roman"/>
        </w:rPr>
        <w:t>Exactive</w:t>
      </w:r>
      <w:proofErr w:type="spellEnd"/>
      <w:r w:rsidRPr="00C5258B">
        <w:rPr>
          <w:rFonts w:ascii="Times New Roman" w:eastAsia="仿宋" w:hAnsi="Times New Roman"/>
        </w:rPr>
        <w:t xml:space="preserve"> Orbitrap MS.</w:t>
      </w:r>
    </w:p>
    <w:tbl>
      <w:tblPr>
        <w:tblW w:w="16506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276"/>
        <w:gridCol w:w="1418"/>
        <w:gridCol w:w="850"/>
        <w:gridCol w:w="1276"/>
        <w:gridCol w:w="2693"/>
        <w:gridCol w:w="2698"/>
        <w:gridCol w:w="2552"/>
        <w:gridCol w:w="1128"/>
        <w:gridCol w:w="1197"/>
      </w:tblGrid>
      <w:tr w:rsidR="00C5258B" w:rsidRPr="00C5258B" w14:paraId="2C7F8E07" w14:textId="77777777" w:rsidTr="00E626EE">
        <w:trPr>
          <w:trHeight w:val="90"/>
          <w:jc w:val="center"/>
        </w:trPr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87D95F" w14:textId="69731BF5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Peak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ADAD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proofErr w:type="spellStart"/>
            <w:r w:rsidRPr="00C5258B">
              <w:rPr>
                <w:rFonts w:ascii="Times New Roman" w:eastAsia="仿宋" w:hAnsi="Times New Roman"/>
              </w:rPr>
              <w:t>t</w:t>
            </w:r>
            <w:r w:rsidRPr="00C5258B">
              <w:rPr>
                <w:rFonts w:ascii="Times New Roman" w:eastAsia="仿宋" w:hAnsi="Times New Roman"/>
                <w:vertAlign w:val="subscript"/>
              </w:rPr>
              <w:t>R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9B49D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Theoretical Mass</w:t>
            </w:r>
            <w:r w:rsidRPr="00C5258B">
              <w:rPr>
                <w:rStyle w:val="16"/>
              </w:rPr>
              <w:t xml:space="preserve"> m/z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C8B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Experimental Mass </w:t>
            </w:r>
            <w:r w:rsidRPr="00C5258B">
              <w:rPr>
                <w:rFonts w:ascii="Times New Roman" w:hAnsi="Times New Roman"/>
                <w:i/>
                <w:iCs/>
                <w:color w:val="000000"/>
                <w:kern w:val="0"/>
              </w:rPr>
              <w:t>m/z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00F77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Error (ppm)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2367C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Formula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51105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MS/MS fragment</w:t>
            </w:r>
          </w:p>
          <w:p w14:paraId="34EBC7C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(-)</w:t>
            </w:r>
          </w:p>
        </w:tc>
        <w:tc>
          <w:tcPr>
            <w:tcW w:w="26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5CA4D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MS/MS fragment</w:t>
            </w:r>
          </w:p>
          <w:p w14:paraId="012BB94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(+)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6E7F21" w14:textId="77777777" w:rsidR="00C5258B" w:rsidRPr="00C5258B" w:rsidRDefault="00C5258B">
            <w:pPr>
              <w:autoSpaceDE w:val="0"/>
              <w:autoSpaceDN w:val="0"/>
              <w:adjustRightInd w:val="0"/>
              <w:jc w:val="left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Identification</w:t>
            </w:r>
          </w:p>
        </w:tc>
        <w:tc>
          <w:tcPr>
            <w:tcW w:w="11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0FD54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Structure</w:t>
            </w:r>
          </w:p>
          <w:p w14:paraId="2975E44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Class</w:t>
            </w:r>
          </w:p>
        </w:tc>
        <w:tc>
          <w:tcPr>
            <w:tcW w:w="1197" w:type="dxa"/>
            <w:tcBorders>
              <w:top w:val="single" w:sz="12" w:space="0" w:color="auto"/>
              <w:bottom w:val="single" w:sz="12" w:space="0" w:color="auto"/>
            </w:tcBorders>
          </w:tcPr>
          <w:p w14:paraId="2AC396D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References</w:t>
            </w:r>
          </w:p>
        </w:tc>
      </w:tr>
      <w:tr w:rsidR="00C5258B" w:rsidRPr="00C5258B" w14:paraId="770D9DCE" w14:textId="77777777" w:rsidTr="00E626EE">
        <w:trPr>
          <w:trHeight w:val="944"/>
          <w:jc w:val="center"/>
        </w:trPr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3478720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1*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BBBDF2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0.84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416B7AE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136.06177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5356FD8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136.06168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B492FC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-0.68 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51BB02A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14:paraId="0E61388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tcBorders>
              <w:top w:val="single" w:sz="12" w:space="0" w:color="auto"/>
            </w:tcBorders>
            <w:vAlign w:val="center"/>
          </w:tcPr>
          <w:p w14:paraId="42C1680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[136]: 119.0351(100), 94.0402(33)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10C1CDF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adenine</w:t>
            </w:r>
          </w:p>
        </w:tc>
        <w:tc>
          <w:tcPr>
            <w:tcW w:w="1128" w:type="dxa"/>
            <w:tcBorders>
              <w:top w:val="single" w:sz="12" w:space="0" w:color="auto"/>
            </w:tcBorders>
            <w:vAlign w:val="center"/>
          </w:tcPr>
          <w:p w14:paraId="760706E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Nucleosides</w:t>
            </w:r>
          </w:p>
        </w:tc>
        <w:tc>
          <w:tcPr>
            <w:tcW w:w="1197" w:type="dxa"/>
            <w:tcBorders>
              <w:top w:val="single" w:sz="12" w:space="0" w:color="auto"/>
            </w:tcBorders>
          </w:tcPr>
          <w:p w14:paraId="06A15A3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26F8F90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06BD4C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2*</w:t>
            </w:r>
          </w:p>
        </w:tc>
        <w:tc>
          <w:tcPr>
            <w:tcW w:w="709" w:type="dxa"/>
            <w:vAlign w:val="center"/>
          </w:tcPr>
          <w:p w14:paraId="23CEDAB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0.84</w:t>
            </w:r>
          </w:p>
        </w:tc>
        <w:tc>
          <w:tcPr>
            <w:tcW w:w="1276" w:type="dxa"/>
            <w:vAlign w:val="center"/>
          </w:tcPr>
          <w:p w14:paraId="51A8909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191.05611</w:t>
            </w:r>
          </w:p>
        </w:tc>
        <w:tc>
          <w:tcPr>
            <w:tcW w:w="1418" w:type="dxa"/>
            <w:vAlign w:val="center"/>
          </w:tcPr>
          <w:p w14:paraId="4ABEE37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191.05531</w:t>
            </w:r>
          </w:p>
        </w:tc>
        <w:tc>
          <w:tcPr>
            <w:tcW w:w="850" w:type="dxa"/>
            <w:vAlign w:val="center"/>
          </w:tcPr>
          <w:p w14:paraId="18292F7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-4.19 </w:t>
            </w:r>
          </w:p>
        </w:tc>
        <w:tc>
          <w:tcPr>
            <w:tcW w:w="1276" w:type="dxa"/>
            <w:vAlign w:val="center"/>
          </w:tcPr>
          <w:p w14:paraId="7F0DA20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490E6F5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[191]: 85.0282(100), 127.0389(10), 173.0445(5)</w:t>
            </w:r>
          </w:p>
        </w:tc>
        <w:tc>
          <w:tcPr>
            <w:tcW w:w="2698" w:type="dxa"/>
            <w:vAlign w:val="center"/>
          </w:tcPr>
          <w:p w14:paraId="49D2337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00C8A4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quinic</w:t>
            </w:r>
            <w:proofErr w:type="spellEnd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1C20EAC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Phenolic acids</w:t>
            </w:r>
          </w:p>
        </w:tc>
        <w:tc>
          <w:tcPr>
            <w:tcW w:w="1197" w:type="dxa"/>
          </w:tcPr>
          <w:p w14:paraId="35DAD3B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</w:p>
        </w:tc>
      </w:tr>
      <w:tr w:rsidR="00C5258B" w:rsidRPr="00C5258B" w14:paraId="1D0C083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875A04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709" w:type="dxa"/>
            <w:vAlign w:val="center"/>
          </w:tcPr>
          <w:p w14:paraId="1392F33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0.90</w:t>
            </w:r>
          </w:p>
        </w:tc>
        <w:tc>
          <w:tcPr>
            <w:tcW w:w="1276" w:type="dxa"/>
            <w:vAlign w:val="center"/>
          </w:tcPr>
          <w:p w14:paraId="0788CDD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191.01972</w:t>
            </w:r>
          </w:p>
        </w:tc>
        <w:tc>
          <w:tcPr>
            <w:tcW w:w="1418" w:type="dxa"/>
            <w:vAlign w:val="center"/>
          </w:tcPr>
          <w:p w14:paraId="264D4A3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191.01900</w:t>
            </w:r>
          </w:p>
        </w:tc>
        <w:tc>
          <w:tcPr>
            <w:tcW w:w="850" w:type="dxa"/>
            <w:vAlign w:val="center"/>
          </w:tcPr>
          <w:p w14:paraId="7E24A75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-3.80 </w:t>
            </w:r>
          </w:p>
        </w:tc>
        <w:tc>
          <w:tcPr>
            <w:tcW w:w="1276" w:type="dxa"/>
            <w:vAlign w:val="center"/>
          </w:tcPr>
          <w:p w14:paraId="5F33ED5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6625533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[191]: 111.0075(100), 173.0083(38), 85.0282(32), 129.0182(15) </w:t>
            </w:r>
          </w:p>
        </w:tc>
        <w:tc>
          <w:tcPr>
            <w:tcW w:w="2698" w:type="dxa"/>
            <w:vAlign w:val="center"/>
          </w:tcPr>
          <w:p w14:paraId="40F61D5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CCFE9C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citric acid isomer</w:t>
            </w:r>
          </w:p>
        </w:tc>
        <w:tc>
          <w:tcPr>
            <w:tcW w:w="1128" w:type="dxa"/>
            <w:vAlign w:val="center"/>
          </w:tcPr>
          <w:p w14:paraId="0F4804A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Phenolic acids</w:t>
            </w:r>
          </w:p>
        </w:tc>
        <w:tc>
          <w:tcPr>
            <w:tcW w:w="1197" w:type="dxa"/>
          </w:tcPr>
          <w:p w14:paraId="58E67B1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noProof/>
              </w:rPr>
              <w:t>(Al Kadhi et al., 2017)</w:t>
            </w:r>
          </w:p>
        </w:tc>
      </w:tr>
      <w:tr w:rsidR="00C5258B" w:rsidRPr="00C5258B" w14:paraId="1F9CE5C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1A3823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4*</w:t>
            </w:r>
          </w:p>
        </w:tc>
        <w:tc>
          <w:tcPr>
            <w:tcW w:w="709" w:type="dxa"/>
            <w:vAlign w:val="center"/>
          </w:tcPr>
          <w:p w14:paraId="28C845B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0.92</w:t>
            </w:r>
          </w:p>
        </w:tc>
        <w:tc>
          <w:tcPr>
            <w:tcW w:w="1276" w:type="dxa"/>
            <w:vAlign w:val="center"/>
          </w:tcPr>
          <w:p w14:paraId="2627322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133.01424</w:t>
            </w:r>
          </w:p>
        </w:tc>
        <w:tc>
          <w:tcPr>
            <w:tcW w:w="1418" w:type="dxa"/>
            <w:vAlign w:val="center"/>
          </w:tcPr>
          <w:p w14:paraId="48BBF69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133.01315</w:t>
            </w:r>
          </w:p>
        </w:tc>
        <w:tc>
          <w:tcPr>
            <w:tcW w:w="850" w:type="dxa"/>
            <w:vAlign w:val="center"/>
          </w:tcPr>
          <w:p w14:paraId="6DF07C7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-8.24 </w:t>
            </w:r>
          </w:p>
        </w:tc>
        <w:tc>
          <w:tcPr>
            <w:tcW w:w="1276" w:type="dxa"/>
            <w:vAlign w:val="center"/>
          </w:tcPr>
          <w:p w14:paraId="3DE49B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06334FA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[133]: 115.0025(100), 71.0125(44)</w:t>
            </w:r>
          </w:p>
        </w:tc>
        <w:tc>
          <w:tcPr>
            <w:tcW w:w="2698" w:type="dxa"/>
            <w:vAlign w:val="center"/>
          </w:tcPr>
          <w:p w14:paraId="7982625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A02E2A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malic acid</w:t>
            </w:r>
          </w:p>
        </w:tc>
        <w:tc>
          <w:tcPr>
            <w:tcW w:w="1128" w:type="dxa"/>
            <w:vAlign w:val="center"/>
          </w:tcPr>
          <w:p w14:paraId="7BBD9B5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Phenolic acids</w:t>
            </w:r>
          </w:p>
        </w:tc>
        <w:tc>
          <w:tcPr>
            <w:tcW w:w="1197" w:type="dxa"/>
          </w:tcPr>
          <w:p w14:paraId="33FD832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</w:p>
        </w:tc>
      </w:tr>
      <w:tr w:rsidR="00C5258B" w:rsidRPr="00C5258B" w14:paraId="78F9B4D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128CEA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709" w:type="dxa"/>
            <w:vAlign w:val="center"/>
          </w:tcPr>
          <w:p w14:paraId="758BB23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1.05</w:t>
            </w:r>
          </w:p>
        </w:tc>
        <w:tc>
          <w:tcPr>
            <w:tcW w:w="1276" w:type="dxa"/>
            <w:vAlign w:val="center"/>
          </w:tcPr>
          <w:p w14:paraId="0B406C2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191.01972</w:t>
            </w:r>
          </w:p>
        </w:tc>
        <w:tc>
          <w:tcPr>
            <w:tcW w:w="1418" w:type="dxa"/>
            <w:vAlign w:val="center"/>
          </w:tcPr>
          <w:p w14:paraId="4182DAC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191.01900</w:t>
            </w:r>
          </w:p>
        </w:tc>
        <w:tc>
          <w:tcPr>
            <w:tcW w:w="850" w:type="dxa"/>
            <w:vAlign w:val="center"/>
          </w:tcPr>
          <w:p w14:paraId="540FFBB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-3.80 </w:t>
            </w:r>
          </w:p>
        </w:tc>
        <w:tc>
          <w:tcPr>
            <w:tcW w:w="1276" w:type="dxa"/>
            <w:vAlign w:val="center"/>
          </w:tcPr>
          <w:p w14:paraId="0438FCF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194C726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[191]: 111.0076(100), 87.0075(34), 85.0282(24)</w:t>
            </w:r>
          </w:p>
        </w:tc>
        <w:tc>
          <w:tcPr>
            <w:tcW w:w="2698" w:type="dxa"/>
            <w:vAlign w:val="center"/>
          </w:tcPr>
          <w:p w14:paraId="24CCE25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314A53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isocitric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2A12CE8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Phenolic acids</w:t>
            </w:r>
          </w:p>
        </w:tc>
        <w:tc>
          <w:tcPr>
            <w:tcW w:w="1197" w:type="dxa"/>
          </w:tcPr>
          <w:p w14:paraId="2E89D69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noProof/>
              </w:rPr>
              <w:t>(Al Kadhi et al., 2017)</w:t>
            </w:r>
          </w:p>
        </w:tc>
      </w:tr>
      <w:tr w:rsidR="00C5258B" w:rsidRPr="00C5258B" w14:paraId="60BABCF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E9AB9F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6*</w:t>
            </w:r>
          </w:p>
        </w:tc>
        <w:tc>
          <w:tcPr>
            <w:tcW w:w="709" w:type="dxa"/>
            <w:vAlign w:val="center"/>
          </w:tcPr>
          <w:p w14:paraId="30DC7B3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1.18</w:t>
            </w:r>
          </w:p>
        </w:tc>
        <w:tc>
          <w:tcPr>
            <w:tcW w:w="1276" w:type="dxa"/>
            <w:vAlign w:val="center"/>
          </w:tcPr>
          <w:p w14:paraId="156FC1F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191.01972</w:t>
            </w:r>
          </w:p>
        </w:tc>
        <w:tc>
          <w:tcPr>
            <w:tcW w:w="1418" w:type="dxa"/>
            <w:vAlign w:val="center"/>
          </w:tcPr>
          <w:p w14:paraId="7B70605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191.01901</w:t>
            </w:r>
          </w:p>
        </w:tc>
        <w:tc>
          <w:tcPr>
            <w:tcW w:w="850" w:type="dxa"/>
            <w:vAlign w:val="center"/>
          </w:tcPr>
          <w:p w14:paraId="212DCED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-3.75 </w:t>
            </w:r>
          </w:p>
        </w:tc>
        <w:tc>
          <w:tcPr>
            <w:tcW w:w="1276" w:type="dxa"/>
            <w:vAlign w:val="center"/>
          </w:tcPr>
          <w:p w14:paraId="7565D08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5DFD6F2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[191]: 111.0076(100), 87.0075(32), 85.0282(23)</w:t>
            </w:r>
          </w:p>
        </w:tc>
        <w:tc>
          <w:tcPr>
            <w:tcW w:w="2698" w:type="dxa"/>
            <w:vAlign w:val="center"/>
          </w:tcPr>
          <w:p w14:paraId="5E9E40A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823087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citric acid</w:t>
            </w:r>
          </w:p>
        </w:tc>
        <w:tc>
          <w:tcPr>
            <w:tcW w:w="1128" w:type="dxa"/>
            <w:vAlign w:val="center"/>
          </w:tcPr>
          <w:p w14:paraId="7308366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Phenolic acids</w:t>
            </w:r>
          </w:p>
        </w:tc>
        <w:tc>
          <w:tcPr>
            <w:tcW w:w="1197" w:type="dxa"/>
          </w:tcPr>
          <w:p w14:paraId="1D1C461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</w:p>
        </w:tc>
      </w:tr>
      <w:tr w:rsidR="00C5258B" w:rsidRPr="00C5258B" w14:paraId="60C2911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6F1632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</w:t>
            </w:r>
          </w:p>
        </w:tc>
        <w:tc>
          <w:tcPr>
            <w:tcW w:w="709" w:type="dxa"/>
            <w:vAlign w:val="center"/>
          </w:tcPr>
          <w:p w14:paraId="25755A7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1.28</w:t>
            </w:r>
          </w:p>
        </w:tc>
        <w:tc>
          <w:tcPr>
            <w:tcW w:w="1276" w:type="dxa"/>
            <w:vAlign w:val="center"/>
          </w:tcPr>
          <w:p w14:paraId="221D0B0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331.06706</w:t>
            </w:r>
          </w:p>
        </w:tc>
        <w:tc>
          <w:tcPr>
            <w:tcW w:w="1418" w:type="dxa"/>
            <w:vAlign w:val="center"/>
          </w:tcPr>
          <w:p w14:paraId="4F3C1BE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331.06741</w:t>
            </w:r>
          </w:p>
        </w:tc>
        <w:tc>
          <w:tcPr>
            <w:tcW w:w="850" w:type="dxa"/>
            <w:vAlign w:val="center"/>
          </w:tcPr>
          <w:p w14:paraId="50072E0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1.03 </w:t>
            </w:r>
          </w:p>
        </w:tc>
        <w:tc>
          <w:tcPr>
            <w:tcW w:w="1276" w:type="dxa"/>
            <w:vAlign w:val="center"/>
          </w:tcPr>
          <w:p w14:paraId="3E7DBCD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78C1D54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[331]: 169.0134(100), 211.0243(52), 271.0462(24)</w:t>
            </w:r>
          </w:p>
        </w:tc>
        <w:tc>
          <w:tcPr>
            <w:tcW w:w="2698" w:type="dxa"/>
            <w:vAlign w:val="center"/>
          </w:tcPr>
          <w:p w14:paraId="3F1FCA7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1A78176" w14:textId="77777777" w:rsidR="00C5258B" w:rsidRPr="00C5258B" w:rsidRDefault="00C5258B">
            <w:pPr>
              <w:widowControl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  <w:color w:val="231F20"/>
                <w:kern w:val="0"/>
              </w:rPr>
              <w:t>1-O-galloylglucose</w:t>
            </w:r>
          </w:p>
        </w:tc>
        <w:tc>
          <w:tcPr>
            <w:tcW w:w="1128" w:type="dxa"/>
            <w:vAlign w:val="center"/>
          </w:tcPr>
          <w:p w14:paraId="521E6F3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Phenolic acids</w:t>
            </w:r>
          </w:p>
        </w:tc>
        <w:tc>
          <w:tcPr>
            <w:tcW w:w="1197" w:type="dxa"/>
          </w:tcPr>
          <w:p w14:paraId="749DB20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noProof/>
              </w:rPr>
              <w:t>(Jin et al., 2007)</w:t>
            </w:r>
          </w:p>
        </w:tc>
      </w:tr>
      <w:tr w:rsidR="00C5258B" w:rsidRPr="00C5258B" w14:paraId="2DD82AC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34569E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8</w:t>
            </w:r>
          </w:p>
        </w:tc>
        <w:tc>
          <w:tcPr>
            <w:tcW w:w="709" w:type="dxa"/>
            <w:vAlign w:val="center"/>
          </w:tcPr>
          <w:p w14:paraId="38FC025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1.31</w:t>
            </w:r>
          </w:p>
        </w:tc>
        <w:tc>
          <w:tcPr>
            <w:tcW w:w="1276" w:type="dxa"/>
            <w:vAlign w:val="center"/>
          </w:tcPr>
          <w:p w14:paraId="36F23AB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268.10403</w:t>
            </w:r>
          </w:p>
        </w:tc>
        <w:tc>
          <w:tcPr>
            <w:tcW w:w="1418" w:type="dxa"/>
            <w:vAlign w:val="center"/>
          </w:tcPr>
          <w:p w14:paraId="05C25A8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268.10376</w:t>
            </w:r>
          </w:p>
        </w:tc>
        <w:tc>
          <w:tcPr>
            <w:tcW w:w="850" w:type="dxa"/>
            <w:vAlign w:val="center"/>
          </w:tcPr>
          <w:p w14:paraId="0C1829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-1.01 </w:t>
            </w:r>
          </w:p>
        </w:tc>
        <w:tc>
          <w:tcPr>
            <w:tcW w:w="1276" w:type="dxa"/>
            <w:vAlign w:val="center"/>
          </w:tcPr>
          <w:p w14:paraId="15FC739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10EAE66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1E96F8D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[268]: 136.0616(100)</w:t>
            </w:r>
          </w:p>
        </w:tc>
        <w:tc>
          <w:tcPr>
            <w:tcW w:w="2552" w:type="dxa"/>
            <w:vAlign w:val="center"/>
          </w:tcPr>
          <w:p w14:paraId="20D5BCC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adenosine</w:t>
            </w:r>
          </w:p>
        </w:tc>
        <w:tc>
          <w:tcPr>
            <w:tcW w:w="1128" w:type="dxa"/>
            <w:vAlign w:val="center"/>
          </w:tcPr>
          <w:p w14:paraId="42B8FD1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Nucleosides</w:t>
            </w:r>
          </w:p>
        </w:tc>
        <w:tc>
          <w:tcPr>
            <w:tcW w:w="1197" w:type="dxa"/>
          </w:tcPr>
          <w:p w14:paraId="4DD2DF9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7BE307B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8ECD68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</w:t>
            </w:r>
          </w:p>
        </w:tc>
        <w:tc>
          <w:tcPr>
            <w:tcW w:w="709" w:type="dxa"/>
            <w:vAlign w:val="center"/>
          </w:tcPr>
          <w:p w14:paraId="10EDC2A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1.32</w:t>
            </w:r>
          </w:p>
        </w:tc>
        <w:tc>
          <w:tcPr>
            <w:tcW w:w="1276" w:type="dxa"/>
            <w:vAlign w:val="center"/>
          </w:tcPr>
          <w:p w14:paraId="0C51EF9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132.10190</w:t>
            </w:r>
          </w:p>
        </w:tc>
        <w:tc>
          <w:tcPr>
            <w:tcW w:w="1418" w:type="dxa"/>
            <w:vAlign w:val="center"/>
          </w:tcPr>
          <w:p w14:paraId="3E623D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132.10188</w:t>
            </w:r>
          </w:p>
        </w:tc>
        <w:tc>
          <w:tcPr>
            <w:tcW w:w="850" w:type="dxa"/>
            <w:vAlign w:val="center"/>
          </w:tcPr>
          <w:p w14:paraId="59DFB95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-0.19 </w:t>
            </w:r>
          </w:p>
        </w:tc>
        <w:tc>
          <w:tcPr>
            <w:tcW w:w="1276" w:type="dxa"/>
            <w:vAlign w:val="center"/>
          </w:tcPr>
          <w:p w14:paraId="76D703A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</w:t>
            </w:r>
          </w:p>
        </w:tc>
        <w:tc>
          <w:tcPr>
            <w:tcW w:w="2693" w:type="dxa"/>
            <w:vAlign w:val="center"/>
          </w:tcPr>
          <w:p w14:paraId="31B3A92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546C4F3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[132]: 86.0969(100)</w:t>
            </w:r>
          </w:p>
        </w:tc>
        <w:tc>
          <w:tcPr>
            <w:tcW w:w="2552" w:type="dxa"/>
            <w:vAlign w:val="center"/>
          </w:tcPr>
          <w:p w14:paraId="5A29122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isoleucine</w:t>
            </w:r>
          </w:p>
        </w:tc>
        <w:tc>
          <w:tcPr>
            <w:tcW w:w="1128" w:type="dxa"/>
            <w:vAlign w:val="center"/>
          </w:tcPr>
          <w:p w14:paraId="74AB56E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Amino acids</w:t>
            </w:r>
          </w:p>
        </w:tc>
        <w:tc>
          <w:tcPr>
            <w:tcW w:w="1197" w:type="dxa"/>
          </w:tcPr>
          <w:p w14:paraId="6C33021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(Le et al., 2014)</w:t>
            </w:r>
          </w:p>
        </w:tc>
      </w:tr>
      <w:tr w:rsidR="00C5258B" w:rsidRPr="00C5258B" w14:paraId="2C1907B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FACB51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709" w:type="dxa"/>
            <w:vAlign w:val="center"/>
          </w:tcPr>
          <w:p w14:paraId="2FAC7F6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1.43</w:t>
            </w:r>
          </w:p>
        </w:tc>
        <w:tc>
          <w:tcPr>
            <w:tcW w:w="1276" w:type="dxa"/>
            <w:vAlign w:val="center"/>
          </w:tcPr>
          <w:p w14:paraId="079FC3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284.09894</w:t>
            </w:r>
          </w:p>
        </w:tc>
        <w:tc>
          <w:tcPr>
            <w:tcW w:w="1418" w:type="dxa"/>
            <w:vAlign w:val="center"/>
          </w:tcPr>
          <w:p w14:paraId="1725348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284.09869</w:t>
            </w:r>
          </w:p>
        </w:tc>
        <w:tc>
          <w:tcPr>
            <w:tcW w:w="850" w:type="dxa"/>
            <w:vAlign w:val="center"/>
          </w:tcPr>
          <w:p w14:paraId="095C029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-0.90 </w:t>
            </w:r>
          </w:p>
        </w:tc>
        <w:tc>
          <w:tcPr>
            <w:tcW w:w="1276" w:type="dxa"/>
            <w:vAlign w:val="center"/>
          </w:tcPr>
          <w:p w14:paraId="29DC50D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041731B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8DADD8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[284]: 152.0566(100)</w:t>
            </w:r>
          </w:p>
        </w:tc>
        <w:tc>
          <w:tcPr>
            <w:tcW w:w="2552" w:type="dxa"/>
            <w:vAlign w:val="center"/>
          </w:tcPr>
          <w:p w14:paraId="4F711F5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Helvetica" w:hAnsi="Times New Roman"/>
                <w:color w:val="333333"/>
                <w:shd w:val="clear" w:color="auto" w:fill="FFFFFF"/>
              </w:rPr>
              <w:t>guanosine</w:t>
            </w:r>
          </w:p>
        </w:tc>
        <w:tc>
          <w:tcPr>
            <w:tcW w:w="1128" w:type="dxa"/>
            <w:vAlign w:val="center"/>
          </w:tcPr>
          <w:p w14:paraId="41CB44C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Nucleosides</w:t>
            </w:r>
          </w:p>
        </w:tc>
        <w:tc>
          <w:tcPr>
            <w:tcW w:w="1197" w:type="dxa"/>
          </w:tcPr>
          <w:p w14:paraId="2E19BA9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6B637EF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7496918" w14:textId="381F9DCA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bookmarkStart w:id="1" w:name="OLE_LINK17"/>
            <w:r w:rsidRPr="00C5258B">
              <w:rPr>
                <w:rFonts w:ascii="Times New Roman" w:hAnsi="Times New Roman"/>
                <w:color w:val="000000"/>
                <w:kern w:val="0"/>
              </w:rPr>
              <w:t>11</w:t>
            </w:r>
            <w:bookmarkEnd w:id="1"/>
          </w:p>
        </w:tc>
        <w:tc>
          <w:tcPr>
            <w:tcW w:w="709" w:type="dxa"/>
            <w:vAlign w:val="center"/>
          </w:tcPr>
          <w:p w14:paraId="36519C5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1.45</w:t>
            </w:r>
          </w:p>
        </w:tc>
        <w:tc>
          <w:tcPr>
            <w:tcW w:w="1276" w:type="dxa"/>
            <w:vAlign w:val="center"/>
          </w:tcPr>
          <w:p w14:paraId="73E8125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132.10190</w:t>
            </w:r>
          </w:p>
        </w:tc>
        <w:tc>
          <w:tcPr>
            <w:tcW w:w="1418" w:type="dxa"/>
            <w:vAlign w:val="center"/>
          </w:tcPr>
          <w:p w14:paraId="2914982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132.10187</w:t>
            </w:r>
          </w:p>
        </w:tc>
        <w:tc>
          <w:tcPr>
            <w:tcW w:w="850" w:type="dxa"/>
            <w:vAlign w:val="center"/>
          </w:tcPr>
          <w:p w14:paraId="161DF6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-0.27 </w:t>
            </w:r>
          </w:p>
        </w:tc>
        <w:tc>
          <w:tcPr>
            <w:tcW w:w="1276" w:type="dxa"/>
            <w:vAlign w:val="center"/>
          </w:tcPr>
          <w:p w14:paraId="16844AE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</w:t>
            </w:r>
          </w:p>
        </w:tc>
        <w:tc>
          <w:tcPr>
            <w:tcW w:w="2693" w:type="dxa"/>
            <w:vAlign w:val="center"/>
          </w:tcPr>
          <w:p w14:paraId="6C3B6C4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EB65F4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[132]: 86.0969(100)</w:t>
            </w:r>
          </w:p>
        </w:tc>
        <w:tc>
          <w:tcPr>
            <w:tcW w:w="2552" w:type="dxa"/>
            <w:vAlign w:val="center"/>
          </w:tcPr>
          <w:p w14:paraId="7572CFB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Helvetica" w:hAnsi="Times New Roman"/>
                <w:color w:val="333333"/>
                <w:shd w:val="clear" w:color="auto" w:fill="FFFFFF"/>
              </w:rPr>
              <w:t>leucine</w:t>
            </w:r>
          </w:p>
        </w:tc>
        <w:tc>
          <w:tcPr>
            <w:tcW w:w="1128" w:type="dxa"/>
            <w:vAlign w:val="center"/>
          </w:tcPr>
          <w:p w14:paraId="5098331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Amino acids</w:t>
            </w:r>
          </w:p>
        </w:tc>
        <w:tc>
          <w:tcPr>
            <w:tcW w:w="1197" w:type="dxa"/>
          </w:tcPr>
          <w:p w14:paraId="79EBF00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(Le et al., 2014)</w:t>
            </w:r>
          </w:p>
        </w:tc>
      </w:tr>
      <w:tr w:rsidR="00C5258B" w:rsidRPr="00C5258B" w14:paraId="0149BEA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30A24C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</w:t>
            </w:r>
          </w:p>
        </w:tc>
        <w:tc>
          <w:tcPr>
            <w:tcW w:w="709" w:type="dxa"/>
            <w:vAlign w:val="center"/>
          </w:tcPr>
          <w:p w14:paraId="1732449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1.48</w:t>
            </w:r>
          </w:p>
        </w:tc>
        <w:tc>
          <w:tcPr>
            <w:tcW w:w="1276" w:type="dxa"/>
            <w:vAlign w:val="center"/>
          </w:tcPr>
          <w:p w14:paraId="7E7EC55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331.06706</w:t>
            </w:r>
          </w:p>
        </w:tc>
        <w:tc>
          <w:tcPr>
            <w:tcW w:w="1418" w:type="dxa"/>
            <w:vAlign w:val="center"/>
          </w:tcPr>
          <w:p w14:paraId="6066D04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331.06741</w:t>
            </w:r>
          </w:p>
        </w:tc>
        <w:tc>
          <w:tcPr>
            <w:tcW w:w="850" w:type="dxa"/>
            <w:vAlign w:val="center"/>
          </w:tcPr>
          <w:p w14:paraId="635072D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1.03 </w:t>
            </w:r>
          </w:p>
        </w:tc>
        <w:tc>
          <w:tcPr>
            <w:tcW w:w="1276" w:type="dxa"/>
            <w:vAlign w:val="center"/>
          </w:tcPr>
          <w:p w14:paraId="20521CB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092448F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[331]: 169.0134(100), 211.0244(21)</w:t>
            </w:r>
          </w:p>
        </w:tc>
        <w:tc>
          <w:tcPr>
            <w:tcW w:w="2698" w:type="dxa"/>
            <w:vAlign w:val="center"/>
          </w:tcPr>
          <w:p w14:paraId="500FCCD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932859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gallic acid-4-O-β-D-glucopyranoside</w:t>
            </w:r>
          </w:p>
        </w:tc>
        <w:tc>
          <w:tcPr>
            <w:tcW w:w="1128" w:type="dxa"/>
            <w:vAlign w:val="center"/>
          </w:tcPr>
          <w:p w14:paraId="723C974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Phenolic acids</w:t>
            </w:r>
          </w:p>
        </w:tc>
        <w:tc>
          <w:tcPr>
            <w:tcW w:w="1197" w:type="dxa"/>
          </w:tcPr>
          <w:p w14:paraId="19843DF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noProof/>
              </w:rPr>
              <w:t>(Jin et al., 2007)</w:t>
            </w:r>
          </w:p>
        </w:tc>
      </w:tr>
      <w:tr w:rsidR="00C5258B" w:rsidRPr="00C5258B" w14:paraId="37814C5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5235CD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13*</w:t>
            </w:r>
          </w:p>
        </w:tc>
        <w:tc>
          <w:tcPr>
            <w:tcW w:w="709" w:type="dxa"/>
            <w:vAlign w:val="center"/>
          </w:tcPr>
          <w:p w14:paraId="38AE687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1.49</w:t>
            </w:r>
          </w:p>
        </w:tc>
        <w:tc>
          <w:tcPr>
            <w:tcW w:w="1276" w:type="dxa"/>
            <w:vAlign w:val="center"/>
          </w:tcPr>
          <w:p w14:paraId="15EAB54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330.05979</w:t>
            </w:r>
          </w:p>
        </w:tc>
        <w:tc>
          <w:tcPr>
            <w:tcW w:w="1418" w:type="dxa"/>
            <w:vAlign w:val="center"/>
          </w:tcPr>
          <w:p w14:paraId="6839D5D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330.05923</w:t>
            </w:r>
          </w:p>
        </w:tc>
        <w:tc>
          <w:tcPr>
            <w:tcW w:w="850" w:type="dxa"/>
            <w:vAlign w:val="center"/>
          </w:tcPr>
          <w:p w14:paraId="0DCD598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-1.72 </w:t>
            </w:r>
          </w:p>
        </w:tc>
        <w:tc>
          <w:tcPr>
            <w:tcW w:w="1276" w:type="dxa"/>
            <w:vAlign w:val="center"/>
          </w:tcPr>
          <w:p w14:paraId="19F10B6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P</w:t>
            </w:r>
          </w:p>
        </w:tc>
        <w:tc>
          <w:tcPr>
            <w:tcW w:w="2693" w:type="dxa"/>
            <w:vAlign w:val="center"/>
          </w:tcPr>
          <w:p w14:paraId="4F503DF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5465559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[330]: 136.0616(100)</w:t>
            </w:r>
          </w:p>
        </w:tc>
        <w:tc>
          <w:tcPr>
            <w:tcW w:w="2552" w:type="dxa"/>
            <w:vAlign w:val="center"/>
          </w:tcPr>
          <w:p w14:paraId="4E91522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eastAsia="Helvetica" w:hAnsi="Times New Roman"/>
                <w:color w:val="333333"/>
                <w:shd w:val="clear" w:color="auto" w:fill="FFFFFF"/>
              </w:rPr>
              <w:t xml:space="preserve">adenosine </w:t>
            </w:r>
            <w:proofErr w:type="spellStart"/>
            <w:r w:rsidRPr="00C5258B">
              <w:rPr>
                <w:rFonts w:ascii="Times New Roman" w:eastAsia="Helvetica" w:hAnsi="Times New Roman"/>
                <w:color w:val="333333"/>
                <w:shd w:val="clear" w:color="auto" w:fill="FFFFFF"/>
              </w:rPr>
              <w:t>cyclophosphate</w:t>
            </w:r>
            <w:proofErr w:type="spellEnd"/>
          </w:p>
        </w:tc>
        <w:tc>
          <w:tcPr>
            <w:tcW w:w="1128" w:type="dxa"/>
            <w:vAlign w:val="center"/>
          </w:tcPr>
          <w:p w14:paraId="380A7DC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Nucleosides</w:t>
            </w:r>
          </w:p>
        </w:tc>
        <w:tc>
          <w:tcPr>
            <w:tcW w:w="1197" w:type="dxa"/>
          </w:tcPr>
          <w:p w14:paraId="05876D8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C82258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659F12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14</w:t>
            </w:r>
          </w:p>
        </w:tc>
        <w:tc>
          <w:tcPr>
            <w:tcW w:w="709" w:type="dxa"/>
            <w:vAlign w:val="center"/>
          </w:tcPr>
          <w:p w14:paraId="73855FA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1.51</w:t>
            </w:r>
          </w:p>
        </w:tc>
        <w:tc>
          <w:tcPr>
            <w:tcW w:w="1276" w:type="dxa"/>
            <w:vAlign w:val="center"/>
          </w:tcPr>
          <w:p w14:paraId="5EB4491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302.13868</w:t>
            </w:r>
          </w:p>
        </w:tc>
        <w:tc>
          <w:tcPr>
            <w:tcW w:w="1418" w:type="dxa"/>
            <w:vAlign w:val="center"/>
          </w:tcPr>
          <w:p w14:paraId="4564B7B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302.13831</w:t>
            </w:r>
          </w:p>
        </w:tc>
        <w:tc>
          <w:tcPr>
            <w:tcW w:w="850" w:type="dxa"/>
            <w:vAlign w:val="center"/>
          </w:tcPr>
          <w:p w14:paraId="43E8E8C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-1.24 </w:t>
            </w:r>
          </w:p>
        </w:tc>
        <w:tc>
          <w:tcPr>
            <w:tcW w:w="1276" w:type="dxa"/>
            <w:vAlign w:val="center"/>
          </w:tcPr>
          <w:p w14:paraId="5938144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576FDCA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79702D0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[302]: 284.1277(100), 240.1019(10)</w:t>
            </w:r>
          </w:p>
        </w:tc>
        <w:tc>
          <w:tcPr>
            <w:tcW w:w="2552" w:type="dxa"/>
            <w:vAlign w:val="center"/>
          </w:tcPr>
          <w:p w14:paraId="5F7D7C1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morphine N-oxide</w:t>
            </w:r>
          </w:p>
        </w:tc>
        <w:tc>
          <w:tcPr>
            <w:tcW w:w="1128" w:type="dxa"/>
            <w:vAlign w:val="center"/>
          </w:tcPr>
          <w:p w14:paraId="6C0EE1C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11F7DA6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(Oh et al., 2018)</w:t>
            </w:r>
          </w:p>
        </w:tc>
      </w:tr>
      <w:tr w:rsidR="00C5258B" w:rsidRPr="00C5258B" w14:paraId="473E448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7E6F89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15</w:t>
            </w:r>
          </w:p>
        </w:tc>
        <w:tc>
          <w:tcPr>
            <w:tcW w:w="709" w:type="dxa"/>
            <w:vAlign w:val="center"/>
          </w:tcPr>
          <w:p w14:paraId="52DBDAE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1.69</w:t>
            </w:r>
          </w:p>
        </w:tc>
        <w:tc>
          <w:tcPr>
            <w:tcW w:w="1276" w:type="dxa"/>
            <w:vAlign w:val="center"/>
          </w:tcPr>
          <w:p w14:paraId="576A8BA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331.06706</w:t>
            </w:r>
          </w:p>
        </w:tc>
        <w:tc>
          <w:tcPr>
            <w:tcW w:w="1418" w:type="dxa"/>
            <w:vAlign w:val="center"/>
          </w:tcPr>
          <w:p w14:paraId="2D7CE33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331.06741</w:t>
            </w:r>
          </w:p>
        </w:tc>
        <w:tc>
          <w:tcPr>
            <w:tcW w:w="850" w:type="dxa"/>
            <w:vAlign w:val="center"/>
          </w:tcPr>
          <w:p w14:paraId="2B262C8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1.03 </w:t>
            </w:r>
          </w:p>
        </w:tc>
        <w:tc>
          <w:tcPr>
            <w:tcW w:w="1276" w:type="dxa"/>
            <w:vAlign w:val="center"/>
          </w:tcPr>
          <w:p w14:paraId="7287AFB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5A6D6D9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[331]: 169.0134(100), 271.0460(74), 211.0243(41)</w:t>
            </w:r>
          </w:p>
        </w:tc>
        <w:tc>
          <w:tcPr>
            <w:tcW w:w="2698" w:type="dxa"/>
            <w:vAlign w:val="center"/>
          </w:tcPr>
          <w:p w14:paraId="331290A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A450D9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gallic acid-3-O-β-D-glucopyranoside</w:t>
            </w:r>
          </w:p>
        </w:tc>
        <w:tc>
          <w:tcPr>
            <w:tcW w:w="1128" w:type="dxa"/>
            <w:vAlign w:val="center"/>
          </w:tcPr>
          <w:p w14:paraId="76285F4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Phenolic acids</w:t>
            </w:r>
          </w:p>
        </w:tc>
        <w:tc>
          <w:tcPr>
            <w:tcW w:w="1197" w:type="dxa"/>
          </w:tcPr>
          <w:p w14:paraId="05DB404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noProof/>
              </w:rPr>
              <w:t>(Jin et al., 2007)</w:t>
            </w:r>
          </w:p>
        </w:tc>
      </w:tr>
      <w:tr w:rsidR="00C5258B" w:rsidRPr="00C5258B" w14:paraId="1566B47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AD6D8B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</w:t>
            </w:r>
          </w:p>
        </w:tc>
        <w:tc>
          <w:tcPr>
            <w:tcW w:w="709" w:type="dxa"/>
            <w:vAlign w:val="center"/>
          </w:tcPr>
          <w:p w14:paraId="5F45964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1.80</w:t>
            </w:r>
          </w:p>
        </w:tc>
        <w:tc>
          <w:tcPr>
            <w:tcW w:w="1276" w:type="dxa"/>
            <w:vAlign w:val="center"/>
          </w:tcPr>
          <w:p w14:paraId="0BA26C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286.14377</w:t>
            </w:r>
          </w:p>
        </w:tc>
        <w:tc>
          <w:tcPr>
            <w:tcW w:w="1418" w:type="dxa"/>
            <w:vAlign w:val="center"/>
          </w:tcPr>
          <w:p w14:paraId="71329E2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286.14331</w:t>
            </w:r>
          </w:p>
        </w:tc>
        <w:tc>
          <w:tcPr>
            <w:tcW w:w="850" w:type="dxa"/>
            <w:vAlign w:val="center"/>
          </w:tcPr>
          <w:p w14:paraId="3DE9EB9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-1.61 </w:t>
            </w:r>
          </w:p>
        </w:tc>
        <w:tc>
          <w:tcPr>
            <w:tcW w:w="1276" w:type="dxa"/>
            <w:vAlign w:val="center"/>
          </w:tcPr>
          <w:p w14:paraId="51FF433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48C3570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8EE4F2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[286]: 201.0906(100), 211.0750(52), 185.0594(48)</w:t>
            </w:r>
          </w:p>
        </w:tc>
        <w:tc>
          <w:tcPr>
            <w:tcW w:w="2552" w:type="dxa"/>
            <w:vAlign w:val="center"/>
          </w:tcPr>
          <w:p w14:paraId="396074E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Helvetica" w:hAnsi="Times New Roman"/>
                <w:color w:val="333333"/>
                <w:shd w:val="clear" w:color="auto" w:fill="FFFFFF"/>
              </w:rPr>
              <w:t>morphine</w:t>
            </w:r>
          </w:p>
        </w:tc>
        <w:tc>
          <w:tcPr>
            <w:tcW w:w="1128" w:type="dxa"/>
            <w:vAlign w:val="center"/>
          </w:tcPr>
          <w:p w14:paraId="44725A1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71F66AA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(Menéndez-Perdomo et al., 2021)</w:t>
            </w:r>
          </w:p>
        </w:tc>
      </w:tr>
      <w:tr w:rsidR="00C5258B" w:rsidRPr="00C5258B" w14:paraId="550DFD8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02699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17*</w:t>
            </w:r>
          </w:p>
        </w:tc>
        <w:tc>
          <w:tcPr>
            <w:tcW w:w="709" w:type="dxa"/>
            <w:vAlign w:val="center"/>
          </w:tcPr>
          <w:p w14:paraId="03DB433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1.98</w:t>
            </w:r>
          </w:p>
        </w:tc>
        <w:tc>
          <w:tcPr>
            <w:tcW w:w="1276" w:type="dxa"/>
            <w:vAlign w:val="center"/>
          </w:tcPr>
          <w:p w14:paraId="0DADDFD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169.01424</w:t>
            </w:r>
          </w:p>
        </w:tc>
        <w:tc>
          <w:tcPr>
            <w:tcW w:w="1418" w:type="dxa"/>
            <w:vAlign w:val="center"/>
          </w:tcPr>
          <w:p w14:paraId="6271B6B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169.01341</w:t>
            </w:r>
          </w:p>
        </w:tc>
        <w:tc>
          <w:tcPr>
            <w:tcW w:w="850" w:type="dxa"/>
            <w:vAlign w:val="center"/>
          </w:tcPr>
          <w:p w14:paraId="3F7B625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-4.95 </w:t>
            </w:r>
          </w:p>
        </w:tc>
        <w:tc>
          <w:tcPr>
            <w:tcW w:w="1276" w:type="dxa"/>
            <w:vAlign w:val="center"/>
          </w:tcPr>
          <w:p w14:paraId="7B79B2D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06CE1A1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[169]: 125.0233(100)</w:t>
            </w:r>
          </w:p>
        </w:tc>
        <w:tc>
          <w:tcPr>
            <w:tcW w:w="2698" w:type="dxa"/>
            <w:vAlign w:val="center"/>
          </w:tcPr>
          <w:p w14:paraId="2BCC1C0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05B33E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gallic acid</w:t>
            </w:r>
          </w:p>
        </w:tc>
        <w:tc>
          <w:tcPr>
            <w:tcW w:w="1128" w:type="dxa"/>
            <w:vAlign w:val="center"/>
          </w:tcPr>
          <w:p w14:paraId="55E3AB3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1A2D407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2049359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4C2F82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</w:t>
            </w:r>
          </w:p>
        </w:tc>
        <w:tc>
          <w:tcPr>
            <w:tcW w:w="709" w:type="dxa"/>
            <w:vAlign w:val="center"/>
          </w:tcPr>
          <w:p w14:paraId="16B6FC8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2.44</w:t>
            </w:r>
          </w:p>
        </w:tc>
        <w:tc>
          <w:tcPr>
            <w:tcW w:w="1276" w:type="dxa"/>
            <w:vAlign w:val="center"/>
          </w:tcPr>
          <w:p w14:paraId="0501E93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166.08625</w:t>
            </w:r>
          </w:p>
        </w:tc>
        <w:tc>
          <w:tcPr>
            <w:tcW w:w="1418" w:type="dxa"/>
            <w:vAlign w:val="center"/>
          </w:tcPr>
          <w:p w14:paraId="355D6CC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166.08621</w:t>
            </w:r>
          </w:p>
        </w:tc>
        <w:tc>
          <w:tcPr>
            <w:tcW w:w="850" w:type="dxa"/>
            <w:vAlign w:val="center"/>
          </w:tcPr>
          <w:p w14:paraId="5C21E64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-0.27 </w:t>
            </w:r>
          </w:p>
        </w:tc>
        <w:tc>
          <w:tcPr>
            <w:tcW w:w="1276" w:type="dxa"/>
            <w:vAlign w:val="center"/>
          </w:tcPr>
          <w:p w14:paraId="1B8D0F0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</w:t>
            </w:r>
          </w:p>
        </w:tc>
        <w:tc>
          <w:tcPr>
            <w:tcW w:w="2693" w:type="dxa"/>
            <w:vAlign w:val="center"/>
          </w:tcPr>
          <w:p w14:paraId="0D8697C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7F7A4A8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[166]: 120.0809(100)</w:t>
            </w:r>
          </w:p>
        </w:tc>
        <w:tc>
          <w:tcPr>
            <w:tcW w:w="2552" w:type="dxa"/>
            <w:vAlign w:val="center"/>
          </w:tcPr>
          <w:p w14:paraId="118AA3B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Helvetica" w:hAnsi="Times New Roman"/>
                <w:color w:val="333333"/>
                <w:shd w:val="clear" w:color="auto" w:fill="FFFFFF"/>
              </w:rPr>
              <w:t>phenylalanine</w:t>
            </w:r>
          </w:p>
        </w:tc>
        <w:tc>
          <w:tcPr>
            <w:tcW w:w="1128" w:type="dxa"/>
            <w:vAlign w:val="center"/>
          </w:tcPr>
          <w:p w14:paraId="0EB8839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Amino acids</w:t>
            </w:r>
          </w:p>
        </w:tc>
        <w:tc>
          <w:tcPr>
            <w:tcW w:w="1197" w:type="dxa"/>
          </w:tcPr>
          <w:p w14:paraId="579C3FD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23BB5FC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39943E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</w:t>
            </w:r>
          </w:p>
        </w:tc>
        <w:tc>
          <w:tcPr>
            <w:tcW w:w="709" w:type="dxa"/>
            <w:vAlign w:val="center"/>
          </w:tcPr>
          <w:p w14:paraId="19CE1C2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3.23</w:t>
            </w:r>
          </w:p>
        </w:tc>
        <w:tc>
          <w:tcPr>
            <w:tcW w:w="1276" w:type="dxa"/>
            <w:vAlign w:val="center"/>
          </w:tcPr>
          <w:p w14:paraId="1319EE7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179.03498</w:t>
            </w:r>
          </w:p>
        </w:tc>
        <w:tc>
          <w:tcPr>
            <w:tcW w:w="1418" w:type="dxa"/>
            <w:vAlign w:val="center"/>
          </w:tcPr>
          <w:p w14:paraId="64DE01D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179.05525</w:t>
            </w:r>
          </w:p>
        </w:tc>
        <w:tc>
          <w:tcPr>
            <w:tcW w:w="850" w:type="dxa"/>
            <w:vAlign w:val="center"/>
          </w:tcPr>
          <w:p w14:paraId="33F9F1F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-4.81 </w:t>
            </w:r>
          </w:p>
        </w:tc>
        <w:tc>
          <w:tcPr>
            <w:tcW w:w="1276" w:type="dxa"/>
            <w:vAlign w:val="center"/>
          </w:tcPr>
          <w:p w14:paraId="16C5896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3334C5A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[179]: 135.0441(100)</w:t>
            </w:r>
          </w:p>
        </w:tc>
        <w:tc>
          <w:tcPr>
            <w:tcW w:w="2698" w:type="dxa"/>
            <w:vAlign w:val="center"/>
          </w:tcPr>
          <w:p w14:paraId="0A8F68F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ABAA8A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caffeic acid isomer</w:t>
            </w:r>
          </w:p>
        </w:tc>
        <w:tc>
          <w:tcPr>
            <w:tcW w:w="1128" w:type="dxa"/>
            <w:vAlign w:val="center"/>
          </w:tcPr>
          <w:p w14:paraId="25E47E6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49D24C0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692EC5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655B70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</w:t>
            </w:r>
          </w:p>
        </w:tc>
        <w:tc>
          <w:tcPr>
            <w:tcW w:w="709" w:type="dxa"/>
            <w:vAlign w:val="center"/>
          </w:tcPr>
          <w:p w14:paraId="015B2C5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3.32</w:t>
            </w:r>
          </w:p>
        </w:tc>
        <w:tc>
          <w:tcPr>
            <w:tcW w:w="1276" w:type="dxa"/>
            <w:vAlign w:val="center"/>
          </w:tcPr>
          <w:p w14:paraId="21C099D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197.04554</w:t>
            </w:r>
          </w:p>
        </w:tc>
        <w:tc>
          <w:tcPr>
            <w:tcW w:w="1418" w:type="dxa"/>
            <w:vAlign w:val="center"/>
          </w:tcPr>
          <w:p w14:paraId="74DA823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197.04483</w:t>
            </w:r>
          </w:p>
        </w:tc>
        <w:tc>
          <w:tcPr>
            <w:tcW w:w="850" w:type="dxa"/>
            <w:vAlign w:val="center"/>
          </w:tcPr>
          <w:p w14:paraId="7DC2EE7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-3.64 </w:t>
            </w:r>
          </w:p>
        </w:tc>
        <w:tc>
          <w:tcPr>
            <w:tcW w:w="1276" w:type="dxa"/>
            <w:vAlign w:val="center"/>
          </w:tcPr>
          <w:p w14:paraId="3A42D8A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317DF93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[197]: 72.9918(100), 179.0341(76), 135.0441(66), 123.0440(52)</w:t>
            </w:r>
          </w:p>
        </w:tc>
        <w:tc>
          <w:tcPr>
            <w:tcW w:w="2698" w:type="dxa"/>
            <w:vAlign w:val="center"/>
          </w:tcPr>
          <w:p w14:paraId="48CDE96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E7FE00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danshensu</w:t>
            </w:r>
            <w:proofErr w:type="spellEnd"/>
          </w:p>
        </w:tc>
        <w:tc>
          <w:tcPr>
            <w:tcW w:w="1128" w:type="dxa"/>
            <w:vAlign w:val="center"/>
          </w:tcPr>
          <w:p w14:paraId="2AC2043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7028C17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46C7B82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D82889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21</w:t>
            </w:r>
          </w:p>
        </w:tc>
        <w:tc>
          <w:tcPr>
            <w:tcW w:w="709" w:type="dxa"/>
            <w:vAlign w:val="center"/>
          </w:tcPr>
          <w:p w14:paraId="03C017A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3.51</w:t>
            </w:r>
          </w:p>
        </w:tc>
        <w:tc>
          <w:tcPr>
            <w:tcW w:w="1276" w:type="dxa"/>
            <w:vAlign w:val="center"/>
          </w:tcPr>
          <w:p w14:paraId="7B57231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329.08780</w:t>
            </w:r>
          </w:p>
        </w:tc>
        <w:tc>
          <w:tcPr>
            <w:tcW w:w="1418" w:type="dxa"/>
            <w:vAlign w:val="center"/>
          </w:tcPr>
          <w:p w14:paraId="58EB5FD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329.08823</w:t>
            </w:r>
          </w:p>
        </w:tc>
        <w:tc>
          <w:tcPr>
            <w:tcW w:w="850" w:type="dxa"/>
            <w:vAlign w:val="center"/>
          </w:tcPr>
          <w:p w14:paraId="58C86D1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1.29 </w:t>
            </w:r>
          </w:p>
        </w:tc>
        <w:tc>
          <w:tcPr>
            <w:tcW w:w="1276" w:type="dxa"/>
            <w:vAlign w:val="center"/>
          </w:tcPr>
          <w:p w14:paraId="1C0D9E6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51821B0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[329]: 167.0340(100), 123.0440(24), 152.0105(13)</w:t>
            </w:r>
          </w:p>
        </w:tc>
        <w:tc>
          <w:tcPr>
            <w:tcW w:w="2698" w:type="dxa"/>
            <w:vAlign w:val="center"/>
          </w:tcPr>
          <w:p w14:paraId="0754887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103B5F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pseudolaroside</w:t>
            </w:r>
            <w:proofErr w:type="spellEnd"/>
            <w:r w:rsidRPr="00C5258B">
              <w:rPr>
                <w:rFonts w:ascii="Times New Roman" w:hAnsi="Times New Roman"/>
              </w:rPr>
              <w:t xml:space="preserve"> B</w:t>
            </w:r>
          </w:p>
        </w:tc>
        <w:tc>
          <w:tcPr>
            <w:tcW w:w="1128" w:type="dxa"/>
            <w:vAlign w:val="center"/>
          </w:tcPr>
          <w:p w14:paraId="166886D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4308E1B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(Zhang et al., 2016)</w:t>
            </w:r>
          </w:p>
        </w:tc>
      </w:tr>
      <w:tr w:rsidR="00C5258B" w:rsidRPr="00C5258B" w14:paraId="7D93F90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6F1142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22</w:t>
            </w:r>
          </w:p>
        </w:tc>
        <w:tc>
          <w:tcPr>
            <w:tcW w:w="709" w:type="dxa"/>
            <w:vAlign w:val="center"/>
          </w:tcPr>
          <w:p w14:paraId="199FD1E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3.75</w:t>
            </w:r>
          </w:p>
        </w:tc>
        <w:tc>
          <w:tcPr>
            <w:tcW w:w="1276" w:type="dxa"/>
            <w:vAlign w:val="center"/>
          </w:tcPr>
          <w:p w14:paraId="234520F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153.01933</w:t>
            </w:r>
          </w:p>
        </w:tc>
        <w:tc>
          <w:tcPr>
            <w:tcW w:w="1418" w:type="dxa"/>
            <w:vAlign w:val="center"/>
          </w:tcPr>
          <w:p w14:paraId="2E0EF34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153.01845</w:t>
            </w:r>
          </w:p>
        </w:tc>
        <w:tc>
          <w:tcPr>
            <w:tcW w:w="850" w:type="dxa"/>
            <w:vAlign w:val="center"/>
          </w:tcPr>
          <w:p w14:paraId="0E97F08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-5.76 </w:t>
            </w:r>
          </w:p>
        </w:tc>
        <w:tc>
          <w:tcPr>
            <w:tcW w:w="1276" w:type="dxa"/>
            <w:vAlign w:val="center"/>
          </w:tcPr>
          <w:p w14:paraId="75F3C0B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2335EE0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[153]: 109.0283(100), 123.0440(50)</w:t>
            </w:r>
          </w:p>
        </w:tc>
        <w:tc>
          <w:tcPr>
            <w:tcW w:w="2698" w:type="dxa"/>
            <w:vAlign w:val="center"/>
          </w:tcPr>
          <w:p w14:paraId="66F839A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BC8E30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protocatechuic acid</w:t>
            </w:r>
          </w:p>
        </w:tc>
        <w:tc>
          <w:tcPr>
            <w:tcW w:w="1128" w:type="dxa"/>
            <w:vAlign w:val="center"/>
          </w:tcPr>
          <w:p w14:paraId="44BB880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695F06C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5D2DD3A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0C466B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23</w:t>
            </w:r>
          </w:p>
        </w:tc>
        <w:tc>
          <w:tcPr>
            <w:tcW w:w="709" w:type="dxa"/>
            <w:vAlign w:val="center"/>
          </w:tcPr>
          <w:p w14:paraId="79A656A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3.88</w:t>
            </w:r>
          </w:p>
        </w:tc>
        <w:tc>
          <w:tcPr>
            <w:tcW w:w="1276" w:type="dxa"/>
            <w:vAlign w:val="center"/>
          </w:tcPr>
          <w:p w14:paraId="7D57E18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153.05571</w:t>
            </w:r>
          </w:p>
        </w:tc>
        <w:tc>
          <w:tcPr>
            <w:tcW w:w="1418" w:type="dxa"/>
            <w:vAlign w:val="center"/>
          </w:tcPr>
          <w:p w14:paraId="2F74826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153.05481</w:t>
            </w:r>
          </w:p>
        </w:tc>
        <w:tc>
          <w:tcPr>
            <w:tcW w:w="850" w:type="dxa"/>
            <w:vAlign w:val="center"/>
          </w:tcPr>
          <w:p w14:paraId="23BBEC2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-5.93 </w:t>
            </w:r>
          </w:p>
        </w:tc>
        <w:tc>
          <w:tcPr>
            <w:tcW w:w="1276" w:type="dxa"/>
            <w:vAlign w:val="center"/>
          </w:tcPr>
          <w:p w14:paraId="7B5F979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1D476CA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[153]: 109.0283(100), 123.0440(50)</w:t>
            </w:r>
          </w:p>
        </w:tc>
        <w:tc>
          <w:tcPr>
            <w:tcW w:w="2698" w:type="dxa"/>
            <w:vAlign w:val="center"/>
          </w:tcPr>
          <w:p w14:paraId="581EF7D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716B20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3,4-dihydroxyphenylethanol</w:t>
            </w:r>
          </w:p>
        </w:tc>
        <w:tc>
          <w:tcPr>
            <w:tcW w:w="1128" w:type="dxa"/>
            <w:vAlign w:val="center"/>
          </w:tcPr>
          <w:p w14:paraId="7CB9400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Phenols</w:t>
            </w:r>
          </w:p>
        </w:tc>
        <w:tc>
          <w:tcPr>
            <w:tcW w:w="1197" w:type="dxa"/>
          </w:tcPr>
          <w:p w14:paraId="69D9A22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2855520D" w14:textId="77777777" w:rsidTr="00E626EE">
        <w:trPr>
          <w:trHeight w:val="334"/>
          <w:jc w:val="center"/>
        </w:trPr>
        <w:tc>
          <w:tcPr>
            <w:tcW w:w="709" w:type="dxa"/>
            <w:vAlign w:val="center"/>
          </w:tcPr>
          <w:p w14:paraId="421EB8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24</w:t>
            </w:r>
          </w:p>
        </w:tc>
        <w:tc>
          <w:tcPr>
            <w:tcW w:w="709" w:type="dxa"/>
            <w:vAlign w:val="center"/>
          </w:tcPr>
          <w:p w14:paraId="2F9A696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4.15</w:t>
            </w:r>
          </w:p>
        </w:tc>
        <w:tc>
          <w:tcPr>
            <w:tcW w:w="1276" w:type="dxa"/>
            <w:vAlign w:val="center"/>
          </w:tcPr>
          <w:p w14:paraId="51CAD4D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451.12458</w:t>
            </w:r>
          </w:p>
        </w:tc>
        <w:tc>
          <w:tcPr>
            <w:tcW w:w="1418" w:type="dxa"/>
            <w:vAlign w:val="center"/>
          </w:tcPr>
          <w:p w14:paraId="6D53DA9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451.12494</w:t>
            </w:r>
          </w:p>
        </w:tc>
        <w:tc>
          <w:tcPr>
            <w:tcW w:w="850" w:type="dxa"/>
            <w:vAlign w:val="center"/>
          </w:tcPr>
          <w:p w14:paraId="44F61D0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  0.78</w:t>
            </w:r>
          </w:p>
        </w:tc>
        <w:tc>
          <w:tcPr>
            <w:tcW w:w="1276" w:type="dxa"/>
            <w:vAlign w:val="center"/>
          </w:tcPr>
          <w:p w14:paraId="30C3D8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645A587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[451]: 289.0720(100), 245.0816(22), 137.0233(10)</w:t>
            </w:r>
          </w:p>
        </w:tc>
        <w:tc>
          <w:tcPr>
            <w:tcW w:w="2698" w:type="dxa"/>
            <w:vAlign w:val="center"/>
          </w:tcPr>
          <w:p w14:paraId="79011EC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B07A08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catechin‐5‐O‐glucoside</w:t>
            </w:r>
          </w:p>
        </w:tc>
        <w:tc>
          <w:tcPr>
            <w:tcW w:w="1128" w:type="dxa"/>
            <w:vAlign w:val="center"/>
          </w:tcPr>
          <w:p w14:paraId="2EA7014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7E932F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ClogP</w:t>
            </w:r>
            <w:proofErr w:type="spellEnd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 values</w:t>
            </w:r>
          </w:p>
        </w:tc>
      </w:tr>
      <w:tr w:rsidR="00C5258B" w:rsidRPr="00C5258B" w14:paraId="6CF3472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C397D29" w14:textId="66E190C9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bookmarkStart w:id="2" w:name="OLE_LINK23"/>
            <w:r w:rsidRPr="00C5258B">
              <w:rPr>
                <w:rFonts w:ascii="Times New Roman" w:hAnsi="Times New Roman"/>
                <w:color w:val="000000"/>
                <w:kern w:val="0"/>
              </w:rPr>
              <w:t>25</w:t>
            </w:r>
            <w:bookmarkEnd w:id="2"/>
          </w:p>
        </w:tc>
        <w:tc>
          <w:tcPr>
            <w:tcW w:w="709" w:type="dxa"/>
            <w:vAlign w:val="center"/>
          </w:tcPr>
          <w:p w14:paraId="74836FD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4.16</w:t>
            </w:r>
          </w:p>
        </w:tc>
        <w:tc>
          <w:tcPr>
            <w:tcW w:w="1276" w:type="dxa"/>
            <w:vAlign w:val="center"/>
          </w:tcPr>
          <w:p w14:paraId="7165DB1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205.09715</w:t>
            </w:r>
          </w:p>
        </w:tc>
        <w:tc>
          <w:tcPr>
            <w:tcW w:w="1418" w:type="dxa"/>
            <w:vAlign w:val="center"/>
          </w:tcPr>
          <w:p w14:paraId="6B92579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205.09714</w:t>
            </w:r>
          </w:p>
        </w:tc>
        <w:tc>
          <w:tcPr>
            <w:tcW w:w="850" w:type="dxa"/>
            <w:vAlign w:val="center"/>
          </w:tcPr>
          <w:p w14:paraId="6838420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-0.07 </w:t>
            </w:r>
          </w:p>
        </w:tc>
        <w:tc>
          <w:tcPr>
            <w:tcW w:w="1276" w:type="dxa"/>
            <w:vAlign w:val="center"/>
          </w:tcPr>
          <w:p w14:paraId="5149191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</w:t>
            </w:r>
          </w:p>
        </w:tc>
        <w:tc>
          <w:tcPr>
            <w:tcW w:w="2693" w:type="dxa"/>
            <w:vAlign w:val="center"/>
          </w:tcPr>
          <w:p w14:paraId="7C53B94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2F7CEA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[205]: 188.0704(100), 146.0599(51), 159.0918(6)</w:t>
            </w:r>
          </w:p>
        </w:tc>
        <w:tc>
          <w:tcPr>
            <w:tcW w:w="2552" w:type="dxa"/>
            <w:vAlign w:val="center"/>
          </w:tcPr>
          <w:p w14:paraId="67BFD23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tryptophan</w:t>
            </w:r>
          </w:p>
        </w:tc>
        <w:tc>
          <w:tcPr>
            <w:tcW w:w="1128" w:type="dxa"/>
            <w:vAlign w:val="center"/>
          </w:tcPr>
          <w:p w14:paraId="44F0FB0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Amino acids</w:t>
            </w:r>
          </w:p>
        </w:tc>
        <w:tc>
          <w:tcPr>
            <w:tcW w:w="1197" w:type="dxa"/>
          </w:tcPr>
          <w:p w14:paraId="6BDBDE7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122CCDA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BFDE38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</w:t>
            </w:r>
          </w:p>
        </w:tc>
        <w:tc>
          <w:tcPr>
            <w:tcW w:w="709" w:type="dxa"/>
            <w:vAlign w:val="center"/>
          </w:tcPr>
          <w:p w14:paraId="660DD68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4.25</w:t>
            </w:r>
          </w:p>
        </w:tc>
        <w:tc>
          <w:tcPr>
            <w:tcW w:w="1276" w:type="dxa"/>
            <w:vAlign w:val="center"/>
          </w:tcPr>
          <w:p w14:paraId="3BECE7B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483.07802</w:t>
            </w:r>
          </w:p>
        </w:tc>
        <w:tc>
          <w:tcPr>
            <w:tcW w:w="1418" w:type="dxa"/>
            <w:vAlign w:val="center"/>
          </w:tcPr>
          <w:p w14:paraId="0A833BE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483.07843</w:t>
            </w:r>
          </w:p>
        </w:tc>
        <w:tc>
          <w:tcPr>
            <w:tcW w:w="850" w:type="dxa"/>
            <w:vAlign w:val="center"/>
          </w:tcPr>
          <w:p w14:paraId="679E5C5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0.83 </w:t>
            </w:r>
          </w:p>
        </w:tc>
        <w:tc>
          <w:tcPr>
            <w:tcW w:w="1276" w:type="dxa"/>
            <w:vAlign w:val="center"/>
          </w:tcPr>
          <w:p w14:paraId="4148873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1678F3A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[483]: 211.0242(100), 271.0460(98), 169.0134(81), 313.0566(29)</w:t>
            </w:r>
          </w:p>
        </w:tc>
        <w:tc>
          <w:tcPr>
            <w:tcW w:w="2698" w:type="dxa"/>
            <w:vAlign w:val="center"/>
          </w:tcPr>
          <w:p w14:paraId="3927DB8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91DBB0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gallic acid-O-galloyl-glucoside</w:t>
            </w:r>
          </w:p>
        </w:tc>
        <w:tc>
          <w:tcPr>
            <w:tcW w:w="1128" w:type="dxa"/>
            <w:vAlign w:val="center"/>
          </w:tcPr>
          <w:p w14:paraId="149D1ED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6AB3E388" w14:textId="4BC2EAFF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2D5162F8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BDAFD3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</w:t>
            </w:r>
          </w:p>
        </w:tc>
        <w:tc>
          <w:tcPr>
            <w:tcW w:w="709" w:type="dxa"/>
            <w:vAlign w:val="center"/>
          </w:tcPr>
          <w:p w14:paraId="7B31675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4.33</w:t>
            </w:r>
          </w:p>
        </w:tc>
        <w:tc>
          <w:tcPr>
            <w:tcW w:w="1276" w:type="dxa"/>
            <w:vAlign w:val="center"/>
          </w:tcPr>
          <w:p w14:paraId="3155990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515.14063</w:t>
            </w:r>
          </w:p>
        </w:tc>
        <w:tc>
          <w:tcPr>
            <w:tcW w:w="1418" w:type="dxa"/>
            <w:vAlign w:val="center"/>
          </w:tcPr>
          <w:p w14:paraId="3BDD165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515.14105</w:t>
            </w:r>
          </w:p>
        </w:tc>
        <w:tc>
          <w:tcPr>
            <w:tcW w:w="850" w:type="dxa"/>
            <w:vAlign w:val="center"/>
          </w:tcPr>
          <w:p w14:paraId="2BAEA4D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0.82 </w:t>
            </w:r>
          </w:p>
        </w:tc>
        <w:tc>
          <w:tcPr>
            <w:tcW w:w="1276" w:type="dxa"/>
            <w:vAlign w:val="center"/>
          </w:tcPr>
          <w:p w14:paraId="65F62CB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301E17D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[515]: 179.0342(100), 191.0555(22), 341.0877(19), 135.0441(6)</w:t>
            </w:r>
          </w:p>
        </w:tc>
        <w:tc>
          <w:tcPr>
            <w:tcW w:w="2698" w:type="dxa"/>
            <w:vAlign w:val="center"/>
          </w:tcPr>
          <w:p w14:paraId="0D853EC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BC6A14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chlorogenic acid-</w:t>
            </w: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hexoside</w:t>
            </w:r>
            <w:proofErr w:type="spellEnd"/>
          </w:p>
        </w:tc>
        <w:tc>
          <w:tcPr>
            <w:tcW w:w="1128" w:type="dxa"/>
            <w:vAlign w:val="center"/>
          </w:tcPr>
          <w:p w14:paraId="1E24F43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0ABA6F6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0CD6D44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64E8AA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27</w:t>
            </w:r>
          </w:p>
        </w:tc>
        <w:tc>
          <w:tcPr>
            <w:tcW w:w="709" w:type="dxa"/>
            <w:vAlign w:val="center"/>
          </w:tcPr>
          <w:p w14:paraId="2E2AECB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4.33</w:t>
            </w:r>
          </w:p>
        </w:tc>
        <w:tc>
          <w:tcPr>
            <w:tcW w:w="1276" w:type="dxa"/>
            <w:vAlign w:val="center"/>
          </w:tcPr>
          <w:p w14:paraId="3FC8B2A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448.19659</w:t>
            </w:r>
          </w:p>
        </w:tc>
        <w:tc>
          <w:tcPr>
            <w:tcW w:w="1418" w:type="dxa"/>
            <w:vAlign w:val="center"/>
          </w:tcPr>
          <w:p w14:paraId="1179852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448.19653</w:t>
            </w:r>
          </w:p>
        </w:tc>
        <w:tc>
          <w:tcPr>
            <w:tcW w:w="850" w:type="dxa"/>
            <w:vAlign w:val="center"/>
          </w:tcPr>
          <w:p w14:paraId="7DF631F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-0.14 </w:t>
            </w:r>
          </w:p>
        </w:tc>
        <w:tc>
          <w:tcPr>
            <w:tcW w:w="1276" w:type="dxa"/>
            <w:vAlign w:val="center"/>
          </w:tcPr>
          <w:p w14:paraId="68E8844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3B28BCF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24E629A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[448]: 269.1169(100), 107.0494(44), 286.1433(41), 175.0752(21), 209.0963(5)</w:t>
            </w:r>
          </w:p>
        </w:tc>
        <w:tc>
          <w:tcPr>
            <w:tcW w:w="2552" w:type="dxa"/>
            <w:vAlign w:val="center"/>
          </w:tcPr>
          <w:p w14:paraId="2CD8779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N-methylnorcoclaurine-7-O-glucoside</w:t>
            </w:r>
          </w:p>
        </w:tc>
        <w:tc>
          <w:tcPr>
            <w:tcW w:w="1128" w:type="dxa"/>
            <w:vAlign w:val="center"/>
          </w:tcPr>
          <w:p w14:paraId="0770646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7DC86BA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(Jiang et al., 2018)</w:t>
            </w:r>
          </w:p>
        </w:tc>
      </w:tr>
      <w:tr w:rsidR="00C5258B" w:rsidRPr="00C5258B" w14:paraId="63DA567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899EC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29</w:t>
            </w:r>
          </w:p>
        </w:tc>
        <w:tc>
          <w:tcPr>
            <w:tcW w:w="709" w:type="dxa"/>
            <w:vAlign w:val="center"/>
          </w:tcPr>
          <w:p w14:paraId="340277A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4.43</w:t>
            </w:r>
          </w:p>
        </w:tc>
        <w:tc>
          <w:tcPr>
            <w:tcW w:w="1276" w:type="dxa"/>
            <w:vAlign w:val="center"/>
          </w:tcPr>
          <w:p w14:paraId="5DB5514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311.04085</w:t>
            </w:r>
          </w:p>
        </w:tc>
        <w:tc>
          <w:tcPr>
            <w:tcW w:w="1418" w:type="dxa"/>
            <w:vAlign w:val="center"/>
          </w:tcPr>
          <w:p w14:paraId="0FFCFF0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311.04123</w:t>
            </w:r>
          </w:p>
        </w:tc>
        <w:tc>
          <w:tcPr>
            <w:tcW w:w="850" w:type="dxa"/>
            <w:vAlign w:val="center"/>
          </w:tcPr>
          <w:p w14:paraId="77D11D7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1.21 </w:t>
            </w:r>
          </w:p>
        </w:tc>
        <w:tc>
          <w:tcPr>
            <w:tcW w:w="1276" w:type="dxa"/>
            <w:vAlign w:val="center"/>
          </w:tcPr>
          <w:p w14:paraId="2C6346B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779D1CE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[311]: 179.0341(100), 149.0082(98), 135.0441(30)</w:t>
            </w:r>
          </w:p>
        </w:tc>
        <w:tc>
          <w:tcPr>
            <w:tcW w:w="2698" w:type="dxa"/>
            <w:vAlign w:val="center"/>
          </w:tcPr>
          <w:p w14:paraId="616B4AE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C261AC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caftaric</w:t>
            </w:r>
            <w:proofErr w:type="spellEnd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0CDDEC0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38B3C6B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7C94957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A339E6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709" w:type="dxa"/>
            <w:vAlign w:val="center"/>
          </w:tcPr>
          <w:p w14:paraId="3950650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4.47</w:t>
            </w:r>
          </w:p>
        </w:tc>
        <w:tc>
          <w:tcPr>
            <w:tcW w:w="1276" w:type="dxa"/>
            <w:vAlign w:val="center"/>
          </w:tcPr>
          <w:p w14:paraId="5C3FA8C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272.12811</w:t>
            </w:r>
          </w:p>
        </w:tc>
        <w:tc>
          <w:tcPr>
            <w:tcW w:w="1418" w:type="dxa"/>
            <w:vAlign w:val="center"/>
          </w:tcPr>
          <w:p w14:paraId="113BF80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272.12772</w:t>
            </w:r>
          </w:p>
        </w:tc>
        <w:tc>
          <w:tcPr>
            <w:tcW w:w="850" w:type="dxa"/>
            <w:vAlign w:val="center"/>
          </w:tcPr>
          <w:p w14:paraId="44A7BEF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-1.47 </w:t>
            </w:r>
          </w:p>
        </w:tc>
        <w:tc>
          <w:tcPr>
            <w:tcW w:w="1276" w:type="dxa"/>
            <w:vAlign w:val="center"/>
          </w:tcPr>
          <w:p w14:paraId="72553AE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4AC1ACD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30FECB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[272]: 107.0494(100), 255.1013(87), 161.0596(43), 143.0492(5) </w:t>
            </w:r>
          </w:p>
        </w:tc>
        <w:tc>
          <w:tcPr>
            <w:tcW w:w="2552" w:type="dxa"/>
            <w:vAlign w:val="center"/>
          </w:tcPr>
          <w:p w14:paraId="14F864E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DL-</w:t>
            </w:r>
            <w:proofErr w:type="spellStart"/>
            <w:r w:rsidRPr="00C5258B">
              <w:rPr>
                <w:rFonts w:ascii="Times New Roman" w:hAnsi="Times New Roman"/>
              </w:rPr>
              <w:t>demethylcoclaurine</w:t>
            </w:r>
            <w:proofErr w:type="spellEnd"/>
          </w:p>
        </w:tc>
        <w:tc>
          <w:tcPr>
            <w:tcW w:w="1128" w:type="dxa"/>
            <w:vAlign w:val="center"/>
          </w:tcPr>
          <w:p w14:paraId="1843852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7158F3F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(Oh et al., 2018)</w:t>
            </w:r>
          </w:p>
        </w:tc>
      </w:tr>
      <w:tr w:rsidR="00C5258B" w:rsidRPr="00C5258B" w14:paraId="21204ED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B37A3F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31*</w:t>
            </w:r>
          </w:p>
        </w:tc>
        <w:tc>
          <w:tcPr>
            <w:tcW w:w="709" w:type="dxa"/>
            <w:vAlign w:val="center"/>
          </w:tcPr>
          <w:p w14:paraId="509A268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4.51</w:t>
            </w:r>
          </w:p>
        </w:tc>
        <w:tc>
          <w:tcPr>
            <w:tcW w:w="1276" w:type="dxa"/>
            <w:vAlign w:val="center"/>
          </w:tcPr>
          <w:p w14:paraId="44C5D7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353.08780</w:t>
            </w:r>
          </w:p>
        </w:tc>
        <w:tc>
          <w:tcPr>
            <w:tcW w:w="1418" w:type="dxa"/>
            <w:vAlign w:val="center"/>
          </w:tcPr>
          <w:p w14:paraId="74F2A32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353.08804</w:t>
            </w:r>
          </w:p>
        </w:tc>
        <w:tc>
          <w:tcPr>
            <w:tcW w:w="850" w:type="dxa"/>
            <w:vAlign w:val="center"/>
          </w:tcPr>
          <w:p w14:paraId="1B694D0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0.67 </w:t>
            </w:r>
          </w:p>
        </w:tc>
        <w:tc>
          <w:tcPr>
            <w:tcW w:w="1276" w:type="dxa"/>
            <w:vAlign w:val="center"/>
          </w:tcPr>
          <w:p w14:paraId="31BC10B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16DAA8F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[353]: 191.0554(100), 179.0342(77), 135.0441(22)</w:t>
            </w:r>
          </w:p>
        </w:tc>
        <w:tc>
          <w:tcPr>
            <w:tcW w:w="2698" w:type="dxa"/>
            <w:vAlign w:val="center"/>
          </w:tcPr>
          <w:p w14:paraId="5D907C5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B00194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neochlorogenic acid</w:t>
            </w:r>
          </w:p>
        </w:tc>
        <w:tc>
          <w:tcPr>
            <w:tcW w:w="1128" w:type="dxa"/>
            <w:vAlign w:val="center"/>
          </w:tcPr>
          <w:p w14:paraId="1DD6D80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5629EAC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45EC4A3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F7CC48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</w:t>
            </w:r>
          </w:p>
        </w:tc>
        <w:tc>
          <w:tcPr>
            <w:tcW w:w="709" w:type="dxa"/>
            <w:vAlign w:val="center"/>
          </w:tcPr>
          <w:p w14:paraId="208C3AA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4.52</w:t>
            </w:r>
          </w:p>
        </w:tc>
        <w:tc>
          <w:tcPr>
            <w:tcW w:w="1276" w:type="dxa"/>
            <w:vAlign w:val="center"/>
          </w:tcPr>
          <w:p w14:paraId="3EB2B06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462.21224</w:t>
            </w:r>
          </w:p>
        </w:tc>
        <w:tc>
          <w:tcPr>
            <w:tcW w:w="1418" w:type="dxa"/>
            <w:vAlign w:val="center"/>
          </w:tcPr>
          <w:p w14:paraId="6826E8F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462.21146</w:t>
            </w:r>
          </w:p>
        </w:tc>
        <w:tc>
          <w:tcPr>
            <w:tcW w:w="850" w:type="dxa"/>
            <w:vAlign w:val="center"/>
          </w:tcPr>
          <w:p w14:paraId="37C41B6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-1.70 </w:t>
            </w:r>
          </w:p>
        </w:tc>
        <w:tc>
          <w:tcPr>
            <w:tcW w:w="1276" w:type="dxa"/>
            <w:vAlign w:val="center"/>
          </w:tcPr>
          <w:p w14:paraId="795B354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3B18956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9276BF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[462]: 300.1591(100), 269.1168(47), 107.0494(21), 175.0750(9), 237.0910(4)</w:t>
            </w:r>
          </w:p>
        </w:tc>
        <w:tc>
          <w:tcPr>
            <w:tcW w:w="2552" w:type="dxa"/>
            <w:vAlign w:val="center"/>
          </w:tcPr>
          <w:p w14:paraId="38652E9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N-methylcoclaurine-7-O-glucoside</w:t>
            </w:r>
          </w:p>
        </w:tc>
        <w:tc>
          <w:tcPr>
            <w:tcW w:w="1128" w:type="dxa"/>
            <w:vAlign w:val="center"/>
          </w:tcPr>
          <w:p w14:paraId="1CB8D3C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79A18EB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(Jiang et al., 2018)</w:t>
            </w:r>
          </w:p>
        </w:tc>
      </w:tr>
      <w:tr w:rsidR="00C5258B" w:rsidRPr="00C5258B" w14:paraId="28111FB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4E7C3B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</w:t>
            </w:r>
          </w:p>
        </w:tc>
        <w:tc>
          <w:tcPr>
            <w:tcW w:w="709" w:type="dxa"/>
            <w:vAlign w:val="center"/>
          </w:tcPr>
          <w:p w14:paraId="1A4C5C5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4.54</w:t>
            </w:r>
          </w:p>
        </w:tc>
        <w:tc>
          <w:tcPr>
            <w:tcW w:w="1276" w:type="dxa"/>
            <w:vAlign w:val="center"/>
          </w:tcPr>
          <w:p w14:paraId="7E7F17B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300.15942</w:t>
            </w:r>
          </w:p>
        </w:tc>
        <w:tc>
          <w:tcPr>
            <w:tcW w:w="1418" w:type="dxa"/>
            <w:vAlign w:val="center"/>
          </w:tcPr>
          <w:p w14:paraId="6CBCFA4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300.15887</w:t>
            </w:r>
          </w:p>
        </w:tc>
        <w:tc>
          <w:tcPr>
            <w:tcW w:w="850" w:type="dxa"/>
            <w:vAlign w:val="center"/>
          </w:tcPr>
          <w:p w14:paraId="28DB58E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-1.83 </w:t>
            </w:r>
          </w:p>
        </w:tc>
        <w:tc>
          <w:tcPr>
            <w:tcW w:w="1276" w:type="dxa"/>
            <w:vAlign w:val="center"/>
          </w:tcPr>
          <w:p w14:paraId="01ED81C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0F98D1E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74B8D17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[300]: 215.1065(100), 199.0749(70), 225.0905(62), 165.0695(32)</w:t>
            </w:r>
          </w:p>
        </w:tc>
        <w:tc>
          <w:tcPr>
            <w:tcW w:w="2552" w:type="dxa"/>
            <w:vAlign w:val="center"/>
          </w:tcPr>
          <w:p w14:paraId="71480D67" w14:textId="77777777" w:rsidR="00C5258B" w:rsidRPr="00C5258B" w:rsidRDefault="00C5258B" w:rsidP="004C6B67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codeine</w:t>
            </w:r>
          </w:p>
        </w:tc>
        <w:tc>
          <w:tcPr>
            <w:tcW w:w="1128" w:type="dxa"/>
            <w:vAlign w:val="center"/>
          </w:tcPr>
          <w:p w14:paraId="7437268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2CDB12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(Menéndez-Perdomo et al., 2021)</w:t>
            </w:r>
          </w:p>
        </w:tc>
      </w:tr>
      <w:tr w:rsidR="00C5258B" w:rsidRPr="00C5258B" w14:paraId="5E5B98C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3FAC2C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</w:t>
            </w:r>
          </w:p>
        </w:tc>
        <w:tc>
          <w:tcPr>
            <w:tcW w:w="709" w:type="dxa"/>
            <w:vAlign w:val="center"/>
          </w:tcPr>
          <w:p w14:paraId="360FB44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4.58</w:t>
            </w:r>
          </w:p>
        </w:tc>
        <w:tc>
          <w:tcPr>
            <w:tcW w:w="1276" w:type="dxa"/>
            <w:vAlign w:val="center"/>
          </w:tcPr>
          <w:p w14:paraId="1383A2B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285.06159</w:t>
            </w:r>
          </w:p>
        </w:tc>
        <w:tc>
          <w:tcPr>
            <w:tcW w:w="1418" w:type="dxa"/>
            <w:vAlign w:val="center"/>
          </w:tcPr>
          <w:p w14:paraId="3C05422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285.06192</w:t>
            </w:r>
          </w:p>
        </w:tc>
        <w:tc>
          <w:tcPr>
            <w:tcW w:w="850" w:type="dxa"/>
            <w:vAlign w:val="center"/>
          </w:tcPr>
          <w:p w14:paraId="30C7DAE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1.16 </w:t>
            </w:r>
          </w:p>
        </w:tc>
        <w:tc>
          <w:tcPr>
            <w:tcW w:w="1276" w:type="dxa"/>
            <w:vAlign w:val="center"/>
          </w:tcPr>
          <w:p w14:paraId="7E26097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1445040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[285]: 153.0784(100), 109.0283(11)</w:t>
            </w:r>
          </w:p>
        </w:tc>
        <w:tc>
          <w:tcPr>
            <w:tcW w:w="2698" w:type="dxa"/>
            <w:vAlign w:val="center"/>
          </w:tcPr>
          <w:p w14:paraId="36B746A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01E0F3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hAnsi="Times New Roman"/>
              </w:rPr>
              <w:t>uralenneoside</w:t>
            </w:r>
            <w:proofErr w:type="spellEnd"/>
            <w:r w:rsidRPr="00C5258B">
              <w:rPr>
                <w:rFonts w:ascii="Times New Roman" w:hAnsi="Times New Roman"/>
              </w:rPr>
              <w:t xml:space="preserve"> isomer1</w:t>
            </w:r>
          </w:p>
        </w:tc>
        <w:tc>
          <w:tcPr>
            <w:tcW w:w="1128" w:type="dxa"/>
            <w:vAlign w:val="center"/>
          </w:tcPr>
          <w:p w14:paraId="0C39B02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1C28A556" w14:textId="63F9F2DA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(Zhang et al., 2021)</w:t>
            </w:r>
          </w:p>
        </w:tc>
      </w:tr>
      <w:tr w:rsidR="00C5258B" w:rsidRPr="00C5258B" w14:paraId="53D2053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B01D20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</w:t>
            </w:r>
          </w:p>
        </w:tc>
        <w:tc>
          <w:tcPr>
            <w:tcW w:w="709" w:type="dxa"/>
            <w:vAlign w:val="center"/>
          </w:tcPr>
          <w:p w14:paraId="0FE3436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4.71</w:t>
            </w:r>
          </w:p>
        </w:tc>
        <w:tc>
          <w:tcPr>
            <w:tcW w:w="1276" w:type="dxa"/>
            <w:vAlign w:val="center"/>
          </w:tcPr>
          <w:p w14:paraId="1C9E108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163.04006</w:t>
            </w:r>
          </w:p>
        </w:tc>
        <w:tc>
          <w:tcPr>
            <w:tcW w:w="1418" w:type="dxa"/>
            <w:vAlign w:val="center"/>
          </w:tcPr>
          <w:p w14:paraId="76EBD3E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163.03915</w:t>
            </w:r>
          </w:p>
        </w:tc>
        <w:tc>
          <w:tcPr>
            <w:tcW w:w="850" w:type="dxa"/>
            <w:vAlign w:val="center"/>
          </w:tcPr>
          <w:p w14:paraId="502DBAE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-5.63 </w:t>
            </w:r>
          </w:p>
        </w:tc>
        <w:tc>
          <w:tcPr>
            <w:tcW w:w="1276" w:type="dxa"/>
            <w:vAlign w:val="center"/>
          </w:tcPr>
          <w:p w14:paraId="05683CB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0AEDD13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[163]: 119.0491(100)</w:t>
            </w:r>
          </w:p>
        </w:tc>
        <w:tc>
          <w:tcPr>
            <w:tcW w:w="2698" w:type="dxa"/>
            <w:vAlign w:val="center"/>
          </w:tcPr>
          <w:p w14:paraId="607FB5D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E70064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coumaric acid</w:t>
            </w:r>
          </w:p>
        </w:tc>
        <w:tc>
          <w:tcPr>
            <w:tcW w:w="1128" w:type="dxa"/>
            <w:vAlign w:val="center"/>
          </w:tcPr>
          <w:p w14:paraId="4AAD66F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79552DF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31FD6EC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B1F2C1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36</w:t>
            </w:r>
          </w:p>
        </w:tc>
        <w:tc>
          <w:tcPr>
            <w:tcW w:w="709" w:type="dxa"/>
            <w:vAlign w:val="center"/>
          </w:tcPr>
          <w:p w14:paraId="35EBDDD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4.80</w:t>
            </w:r>
          </w:p>
        </w:tc>
        <w:tc>
          <w:tcPr>
            <w:tcW w:w="1276" w:type="dxa"/>
            <w:vAlign w:val="center"/>
          </w:tcPr>
          <w:p w14:paraId="34A9D59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bookmarkStart w:id="3" w:name="OLE_LINK38"/>
            <w:r w:rsidRPr="00C5258B">
              <w:rPr>
                <w:rFonts w:ascii="Times New Roman" w:hAnsi="Times New Roman"/>
              </w:rPr>
              <w:t>483.07802</w:t>
            </w:r>
            <w:bookmarkEnd w:id="3"/>
          </w:p>
        </w:tc>
        <w:tc>
          <w:tcPr>
            <w:tcW w:w="1418" w:type="dxa"/>
            <w:vAlign w:val="center"/>
          </w:tcPr>
          <w:p w14:paraId="72732DC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483.07843</w:t>
            </w:r>
          </w:p>
        </w:tc>
        <w:tc>
          <w:tcPr>
            <w:tcW w:w="850" w:type="dxa"/>
            <w:vAlign w:val="center"/>
          </w:tcPr>
          <w:p w14:paraId="47B0598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0.83 </w:t>
            </w:r>
          </w:p>
        </w:tc>
        <w:tc>
          <w:tcPr>
            <w:tcW w:w="1276" w:type="dxa"/>
            <w:vAlign w:val="center"/>
          </w:tcPr>
          <w:p w14:paraId="5366697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1AE94F5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[483]: 169.0134(100), 271.0461(54), 211.0243(44), 313.0570(11)</w:t>
            </w:r>
          </w:p>
        </w:tc>
        <w:tc>
          <w:tcPr>
            <w:tcW w:w="2698" w:type="dxa"/>
            <w:vAlign w:val="center"/>
          </w:tcPr>
          <w:p w14:paraId="0395137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918C72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gallic acid-O-galloyl-glucoside</w:t>
            </w:r>
          </w:p>
        </w:tc>
        <w:tc>
          <w:tcPr>
            <w:tcW w:w="1128" w:type="dxa"/>
            <w:vAlign w:val="center"/>
          </w:tcPr>
          <w:p w14:paraId="169CCD8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18849965" w14:textId="0FBE085D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3C6723AC" w14:textId="77777777" w:rsidTr="00E626EE">
        <w:trPr>
          <w:trHeight w:val="404"/>
          <w:jc w:val="center"/>
        </w:trPr>
        <w:tc>
          <w:tcPr>
            <w:tcW w:w="709" w:type="dxa"/>
            <w:vAlign w:val="center"/>
          </w:tcPr>
          <w:p w14:paraId="628F1C1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37</w:t>
            </w:r>
          </w:p>
        </w:tc>
        <w:tc>
          <w:tcPr>
            <w:tcW w:w="709" w:type="dxa"/>
            <w:vAlign w:val="center"/>
          </w:tcPr>
          <w:p w14:paraId="27354B6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4.81</w:t>
            </w:r>
          </w:p>
        </w:tc>
        <w:tc>
          <w:tcPr>
            <w:tcW w:w="1276" w:type="dxa"/>
            <w:vAlign w:val="center"/>
          </w:tcPr>
          <w:p w14:paraId="4299F52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448.19659</w:t>
            </w:r>
          </w:p>
        </w:tc>
        <w:tc>
          <w:tcPr>
            <w:tcW w:w="1418" w:type="dxa"/>
            <w:vAlign w:val="center"/>
          </w:tcPr>
          <w:p w14:paraId="275F7B8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448.19617</w:t>
            </w:r>
          </w:p>
        </w:tc>
        <w:tc>
          <w:tcPr>
            <w:tcW w:w="850" w:type="dxa"/>
            <w:vAlign w:val="center"/>
          </w:tcPr>
          <w:p w14:paraId="15124B5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-0.94 </w:t>
            </w:r>
          </w:p>
        </w:tc>
        <w:tc>
          <w:tcPr>
            <w:tcW w:w="1276" w:type="dxa"/>
            <w:vAlign w:val="center"/>
          </w:tcPr>
          <w:p w14:paraId="79E076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333CA93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93588C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[448]: 269.1168(100), 286.1432(44), 107.0493(31), 175.0751(15), 209.0964(3) </w:t>
            </w:r>
          </w:p>
        </w:tc>
        <w:tc>
          <w:tcPr>
            <w:tcW w:w="2552" w:type="dxa"/>
            <w:vAlign w:val="center"/>
          </w:tcPr>
          <w:p w14:paraId="55CC877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N-methylnorcoclaurine-4′-O-glucoside</w:t>
            </w:r>
          </w:p>
        </w:tc>
        <w:tc>
          <w:tcPr>
            <w:tcW w:w="1128" w:type="dxa"/>
            <w:vAlign w:val="center"/>
          </w:tcPr>
          <w:p w14:paraId="2276C0C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40CE10C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(Jiang et al., 2018)</w:t>
            </w:r>
          </w:p>
        </w:tc>
      </w:tr>
      <w:tr w:rsidR="00C5258B" w:rsidRPr="00C5258B" w14:paraId="635083A8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5BD054D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38</w:t>
            </w:r>
          </w:p>
        </w:tc>
        <w:tc>
          <w:tcPr>
            <w:tcW w:w="709" w:type="dxa"/>
            <w:vAlign w:val="center"/>
          </w:tcPr>
          <w:p w14:paraId="6254011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4.89</w:t>
            </w:r>
          </w:p>
        </w:tc>
        <w:tc>
          <w:tcPr>
            <w:tcW w:w="1276" w:type="dxa"/>
            <w:vAlign w:val="center"/>
          </w:tcPr>
          <w:p w14:paraId="4BBABDA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285.06159</w:t>
            </w:r>
          </w:p>
        </w:tc>
        <w:tc>
          <w:tcPr>
            <w:tcW w:w="1418" w:type="dxa"/>
            <w:vAlign w:val="center"/>
          </w:tcPr>
          <w:p w14:paraId="560A718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285.06189</w:t>
            </w:r>
          </w:p>
        </w:tc>
        <w:tc>
          <w:tcPr>
            <w:tcW w:w="850" w:type="dxa"/>
            <w:vAlign w:val="center"/>
          </w:tcPr>
          <w:p w14:paraId="69B23B4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1.05 </w:t>
            </w:r>
          </w:p>
        </w:tc>
        <w:tc>
          <w:tcPr>
            <w:tcW w:w="1276" w:type="dxa"/>
            <w:vAlign w:val="center"/>
          </w:tcPr>
          <w:p w14:paraId="759920E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0E913A4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[285]: 153.0185(100), 109.0288(16)</w:t>
            </w:r>
          </w:p>
        </w:tc>
        <w:tc>
          <w:tcPr>
            <w:tcW w:w="2698" w:type="dxa"/>
            <w:vAlign w:val="center"/>
          </w:tcPr>
          <w:p w14:paraId="7474A9C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AA1184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hAnsi="Times New Roman"/>
              </w:rPr>
              <w:t>uralenneoside</w:t>
            </w:r>
            <w:proofErr w:type="spellEnd"/>
            <w:r w:rsidRPr="00C5258B">
              <w:rPr>
                <w:rFonts w:ascii="Times New Roman" w:hAnsi="Times New Roman"/>
              </w:rPr>
              <w:t xml:space="preserve"> isomer 2</w:t>
            </w:r>
          </w:p>
        </w:tc>
        <w:tc>
          <w:tcPr>
            <w:tcW w:w="1128" w:type="dxa"/>
            <w:vAlign w:val="center"/>
          </w:tcPr>
          <w:p w14:paraId="512DE4A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68AA2B6B" w14:textId="4B12D02E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(Zhang et al., 2021)</w:t>
            </w:r>
          </w:p>
        </w:tc>
      </w:tr>
      <w:tr w:rsidR="00C5258B" w:rsidRPr="00C5258B" w14:paraId="15C7803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2D7B16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39</w:t>
            </w:r>
          </w:p>
        </w:tc>
        <w:tc>
          <w:tcPr>
            <w:tcW w:w="709" w:type="dxa"/>
            <w:vAlign w:val="center"/>
          </w:tcPr>
          <w:p w14:paraId="47BE83E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5.04</w:t>
            </w:r>
          </w:p>
        </w:tc>
        <w:tc>
          <w:tcPr>
            <w:tcW w:w="1276" w:type="dxa"/>
            <w:vAlign w:val="center"/>
          </w:tcPr>
          <w:p w14:paraId="72D819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451.12458</w:t>
            </w:r>
          </w:p>
        </w:tc>
        <w:tc>
          <w:tcPr>
            <w:tcW w:w="1418" w:type="dxa"/>
            <w:vAlign w:val="center"/>
          </w:tcPr>
          <w:p w14:paraId="67544DE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451.12491</w:t>
            </w:r>
          </w:p>
        </w:tc>
        <w:tc>
          <w:tcPr>
            <w:tcW w:w="850" w:type="dxa"/>
            <w:vAlign w:val="center"/>
          </w:tcPr>
          <w:p w14:paraId="283C7E2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 xml:space="preserve">  0.72</w:t>
            </w:r>
          </w:p>
        </w:tc>
        <w:tc>
          <w:tcPr>
            <w:tcW w:w="1276" w:type="dxa"/>
            <w:vAlign w:val="center"/>
          </w:tcPr>
          <w:p w14:paraId="33BFF6E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666FF53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[451]: 289.0718(100), 245.0819(24)</w:t>
            </w:r>
          </w:p>
        </w:tc>
        <w:tc>
          <w:tcPr>
            <w:tcW w:w="2698" w:type="dxa"/>
            <w:vAlign w:val="center"/>
          </w:tcPr>
          <w:p w14:paraId="701F8ED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5B7564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catechin‐7‐O‐glucoside</w:t>
            </w:r>
          </w:p>
        </w:tc>
        <w:tc>
          <w:tcPr>
            <w:tcW w:w="1128" w:type="dxa"/>
            <w:vAlign w:val="center"/>
          </w:tcPr>
          <w:p w14:paraId="65758DA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9C716E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ClogP</w:t>
            </w:r>
            <w:proofErr w:type="spellEnd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 values</w:t>
            </w:r>
          </w:p>
        </w:tc>
      </w:tr>
      <w:tr w:rsidR="00C5258B" w:rsidRPr="00C5258B" w14:paraId="00A133E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18E194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709" w:type="dxa"/>
            <w:vAlign w:val="center"/>
          </w:tcPr>
          <w:p w14:paraId="636C1F64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楷体" w:hAnsi="Times New Roman"/>
              </w:rPr>
              <w:t>5.21</w:t>
            </w:r>
          </w:p>
        </w:tc>
        <w:tc>
          <w:tcPr>
            <w:tcW w:w="1276" w:type="dxa"/>
            <w:vAlign w:val="center"/>
          </w:tcPr>
          <w:p w14:paraId="45FD296D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eastAsia="楷体" w:hAnsi="Times New Roman"/>
              </w:rPr>
              <w:t>339.07215</w:t>
            </w:r>
          </w:p>
        </w:tc>
        <w:tc>
          <w:tcPr>
            <w:tcW w:w="1418" w:type="dxa"/>
            <w:vAlign w:val="center"/>
          </w:tcPr>
          <w:p w14:paraId="1C2B1C3B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eastAsia="楷体" w:hAnsi="Times New Roman"/>
              </w:rPr>
              <w:t>339.07269</w:t>
            </w:r>
          </w:p>
        </w:tc>
        <w:tc>
          <w:tcPr>
            <w:tcW w:w="850" w:type="dxa"/>
            <w:vAlign w:val="center"/>
          </w:tcPr>
          <w:p w14:paraId="3CE6D0E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1.58 </w:t>
            </w:r>
          </w:p>
        </w:tc>
        <w:tc>
          <w:tcPr>
            <w:tcW w:w="1276" w:type="dxa"/>
            <w:vAlign w:val="center"/>
          </w:tcPr>
          <w:p w14:paraId="7DE94D7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7A4CB6DF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</w:rPr>
              <w:t>MS</w:t>
            </w:r>
            <w:r w:rsidRPr="00C5258B">
              <w:rPr>
                <w:rFonts w:ascii="Times New Roman" w:hAnsi="Times New Roman"/>
                <w:vertAlign w:val="superscript"/>
              </w:rPr>
              <w:t>2</w:t>
            </w:r>
            <w:r w:rsidRPr="00C5258B">
              <w:rPr>
                <w:rFonts w:ascii="Times New Roman" w:hAnsi="Times New Roman"/>
              </w:rPr>
              <w:t xml:space="preserve">[339]: 177.0186(100) </w:t>
            </w:r>
          </w:p>
        </w:tc>
        <w:tc>
          <w:tcPr>
            <w:tcW w:w="2698" w:type="dxa"/>
            <w:vAlign w:val="center"/>
          </w:tcPr>
          <w:p w14:paraId="6C108C82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1EB4F09" w14:textId="77777777" w:rsidR="00C5258B" w:rsidRPr="00C5258B" w:rsidRDefault="00C5258B">
            <w:pPr>
              <w:widowControl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esculin</w:t>
            </w:r>
          </w:p>
        </w:tc>
        <w:tc>
          <w:tcPr>
            <w:tcW w:w="1128" w:type="dxa"/>
            <w:vAlign w:val="center"/>
          </w:tcPr>
          <w:p w14:paraId="4B43F73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Phenylpropanoids </w:t>
            </w:r>
          </w:p>
        </w:tc>
        <w:tc>
          <w:tcPr>
            <w:tcW w:w="1197" w:type="dxa"/>
          </w:tcPr>
          <w:p w14:paraId="096EF45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0610E62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352086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</w:t>
            </w:r>
          </w:p>
        </w:tc>
        <w:tc>
          <w:tcPr>
            <w:tcW w:w="709" w:type="dxa"/>
            <w:vAlign w:val="center"/>
          </w:tcPr>
          <w:p w14:paraId="3D183FB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5.27</w:t>
            </w:r>
          </w:p>
        </w:tc>
        <w:tc>
          <w:tcPr>
            <w:tcW w:w="1276" w:type="dxa"/>
            <w:vAlign w:val="center"/>
          </w:tcPr>
          <w:p w14:paraId="66502F0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137.02441</w:t>
            </w:r>
          </w:p>
        </w:tc>
        <w:tc>
          <w:tcPr>
            <w:tcW w:w="1418" w:type="dxa"/>
            <w:vAlign w:val="center"/>
          </w:tcPr>
          <w:p w14:paraId="2D2A306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137.02342</w:t>
            </w:r>
          </w:p>
        </w:tc>
        <w:tc>
          <w:tcPr>
            <w:tcW w:w="850" w:type="dxa"/>
            <w:vAlign w:val="center"/>
          </w:tcPr>
          <w:p w14:paraId="468FFD7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-7.28 </w:t>
            </w:r>
          </w:p>
        </w:tc>
        <w:tc>
          <w:tcPr>
            <w:tcW w:w="1276" w:type="dxa"/>
            <w:vAlign w:val="center"/>
          </w:tcPr>
          <w:p w14:paraId="1CFAB4F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58FD243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[137]: 93.033(100)</w:t>
            </w:r>
          </w:p>
        </w:tc>
        <w:tc>
          <w:tcPr>
            <w:tcW w:w="2698" w:type="dxa"/>
            <w:vAlign w:val="center"/>
          </w:tcPr>
          <w:p w14:paraId="0262826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831AD5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bookmarkStart w:id="4" w:name="OLE_LINK89"/>
            <w:r w:rsidRPr="00C5258B">
              <w:rPr>
                <w:rFonts w:ascii="Times New Roman" w:hAnsi="Times New Roman"/>
              </w:rPr>
              <w:t>4-hydroxybenzoic acid</w:t>
            </w:r>
            <w:bookmarkEnd w:id="4"/>
          </w:p>
        </w:tc>
        <w:tc>
          <w:tcPr>
            <w:tcW w:w="1128" w:type="dxa"/>
            <w:vAlign w:val="center"/>
          </w:tcPr>
          <w:p w14:paraId="44D4C3F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316EE34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0BB539B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159CF6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42</w:t>
            </w:r>
          </w:p>
        </w:tc>
        <w:tc>
          <w:tcPr>
            <w:tcW w:w="709" w:type="dxa"/>
            <w:vAlign w:val="center"/>
          </w:tcPr>
          <w:p w14:paraId="7D7600C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5.40</w:t>
            </w:r>
          </w:p>
        </w:tc>
        <w:tc>
          <w:tcPr>
            <w:tcW w:w="1276" w:type="dxa"/>
            <w:vAlign w:val="center"/>
          </w:tcPr>
          <w:p w14:paraId="330896C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483.07802</w:t>
            </w:r>
          </w:p>
        </w:tc>
        <w:tc>
          <w:tcPr>
            <w:tcW w:w="1418" w:type="dxa"/>
            <w:vAlign w:val="center"/>
          </w:tcPr>
          <w:p w14:paraId="6B8D2B0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483.07831</w:t>
            </w:r>
          </w:p>
        </w:tc>
        <w:tc>
          <w:tcPr>
            <w:tcW w:w="850" w:type="dxa"/>
            <w:vAlign w:val="center"/>
          </w:tcPr>
          <w:p w14:paraId="21B8AA7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0.58 </w:t>
            </w:r>
          </w:p>
        </w:tc>
        <w:tc>
          <w:tcPr>
            <w:tcW w:w="1276" w:type="dxa"/>
            <w:vAlign w:val="center"/>
          </w:tcPr>
          <w:p w14:paraId="4470B26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3279207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[483]: 169.0134(100), 271.0461(41), 211.0241(25), 313.0566(15)</w:t>
            </w:r>
          </w:p>
        </w:tc>
        <w:tc>
          <w:tcPr>
            <w:tcW w:w="2698" w:type="dxa"/>
            <w:vAlign w:val="center"/>
          </w:tcPr>
          <w:p w14:paraId="6BDE4EA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A7CB1C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gallic acid-O-galloyl-glucoside</w:t>
            </w:r>
          </w:p>
        </w:tc>
        <w:tc>
          <w:tcPr>
            <w:tcW w:w="1128" w:type="dxa"/>
            <w:vAlign w:val="center"/>
          </w:tcPr>
          <w:p w14:paraId="2CBC762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550DC116" w14:textId="30076366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544ED04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27306D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43</w:t>
            </w:r>
          </w:p>
        </w:tc>
        <w:tc>
          <w:tcPr>
            <w:tcW w:w="709" w:type="dxa"/>
            <w:vAlign w:val="center"/>
          </w:tcPr>
          <w:p w14:paraId="51D9D07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5.50</w:t>
            </w:r>
          </w:p>
        </w:tc>
        <w:tc>
          <w:tcPr>
            <w:tcW w:w="1276" w:type="dxa"/>
            <w:vAlign w:val="center"/>
          </w:tcPr>
          <w:p w14:paraId="2C1EB90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515.14063</w:t>
            </w:r>
          </w:p>
        </w:tc>
        <w:tc>
          <w:tcPr>
            <w:tcW w:w="1418" w:type="dxa"/>
            <w:vAlign w:val="center"/>
          </w:tcPr>
          <w:p w14:paraId="31ACEE9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515.14117</w:t>
            </w:r>
          </w:p>
        </w:tc>
        <w:tc>
          <w:tcPr>
            <w:tcW w:w="850" w:type="dxa"/>
            <w:vAlign w:val="center"/>
          </w:tcPr>
          <w:p w14:paraId="52495D9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1.05 </w:t>
            </w:r>
          </w:p>
        </w:tc>
        <w:tc>
          <w:tcPr>
            <w:tcW w:w="1276" w:type="dxa"/>
            <w:vAlign w:val="center"/>
          </w:tcPr>
          <w:p w14:paraId="63990C3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0175FB4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[515]: 191.0554(100), 161.0234(15), 179.0345(7)</w:t>
            </w:r>
          </w:p>
        </w:tc>
        <w:tc>
          <w:tcPr>
            <w:tcW w:w="2698" w:type="dxa"/>
            <w:vAlign w:val="center"/>
          </w:tcPr>
          <w:p w14:paraId="2635010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A75FCA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chlorogenic acid-</w:t>
            </w: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hexoside</w:t>
            </w:r>
            <w:proofErr w:type="spellEnd"/>
          </w:p>
        </w:tc>
        <w:tc>
          <w:tcPr>
            <w:tcW w:w="1128" w:type="dxa"/>
            <w:vAlign w:val="center"/>
          </w:tcPr>
          <w:p w14:paraId="7B6B83F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Phenylpropanoids </w:t>
            </w:r>
          </w:p>
        </w:tc>
        <w:tc>
          <w:tcPr>
            <w:tcW w:w="1197" w:type="dxa"/>
          </w:tcPr>
          <w:p w14:paraId="66B1F69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5BF061BA" w14:textId="77777777" w:rsidTr="00E626EE">
        <w:trPr>
          <w:trHeight w:val="404"/>
          <w:jc w:val="center"/>
        </w:trPr>
        <w:tc>
          <w:tcPr>
            <w:tcW w:w="709" w:type="dxa"/>
            <w:vAlign w:val="center"/>
          </w:tcPr>
          <w:p w14:paraId="6E984B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</w:t>
            </w:r>
          </w:p>
        </w:tc>
        <w:tc>
          <w:tcPr>
            <w:tcW w:w="709" w:type="dxa"/>
            <w:vAlign w:val="center"/>
          </w:tcPr>
          <w:p w14:paraId="6383C16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5.63</w:t>
            </w:r>
          </w:p>
        </w:tc>
        <w:tc>
          <w:tcPr>
            <w:tcW w:w="1276" w:type="dxa"/>
            <w:vAlign w:val="center"/>
          </w:tcPr>
          <w:p w14:paraId="509EA51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451.12458</w:t>
            </w:r>
          </w:p>
        </w:tc>
        <w:tc>
          <w:tcPr>
            <w:tcW w:w="1418" w:type="dxa"/>
            <w:vAlign w:val="center"/>
          </w:tcPr>
          <w:p w14:paraId="7130510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451.12488</w:t>
            </w:r>
          </w:p>
        </w:tc>
        <w:tc>
          <w:tcPr>
            <w:tcW w:w="850" w:type="dxa"/>
            <w:vAlign w:val="center"/>
          </w:tcPr>
          <w:p w14:paraId="65A2369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 0.65</w:t>
            </w:r>
          </w:p>
        </w:tc>
        <w:tc>
          <w:tcPr>
            <w:tcW w:w="1276" w:type="dxa"/>
            <w:vAlign w:val="center"/>
          </w:tcPr>
          <w:p w14:paraId="1B14203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6E25632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[451]: 289.0720(100), 245.0819(24)</w:t>
            </w:r>
          </w:p>
        </w:tc>
        <w:tc>
          <w:tcPr>
            <w:tcW w:w="2698" w:type="dxa"/>
            <w:vAlign w:val="center"/>
          </w:tcPr>
          <w:p w14:paraId="2B5ABD3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318E6C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catechin‐4’‐O‐glucoside</w:t>
            </w:r>
          </w:p>
        </w:tc>
        <w:tc>
          <w:tcPr>
            <w:tcW w:w="1128" w:type="dxa"/>
            <w:vAlign w:val="center"/>
          </w:tcPr>
          <w:p w14:paraId="7D5A424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0AAE4DE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ClogP</w:t>
            </w:r>
            <w:proofErr w:type="spellEnd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 values</w:t>
            </w:r>
          </w:p>
        </w:tc>
      </w:tr>
      <w:tr w:rsidR="00C5258B" w:rsidRPr="00C5258B" w14:paraId="2D18B5C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FE1F43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</w:t>
            </w:r>
          </w:p>
        </w:tc>
        <w:tc>
          <w:tcPr>
            <w:tcW w:w="709" w:type="dxa"/>
            <w:vAlign w:val="center"/>
          </w:tcPr>
          <w:p w14:paraId="0A638F9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5.65</w:t>
            </w:r>
          </w:p>
        </w:tc>
        <w:tc>
          <w:tcPr>
            <w:tcW w:w="1276" w:type="dxa"/>
            <w:vAlign w:val="center"/>
          </w:tcPr>
          <w:p w14:paraId="28878B7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483.07802</w:t>
            </w:r>
          </w:p>
        </w:tc>
        <w:tc>
          <w:tcPr>
            <w:tcW w:w="1418" w:type="dxa"/>
            <w:vAlign w:val="center"/>
          </w:tcPr>
          <w:p w14:paraId="72FEFDC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483.07849</w:t>
            </w:r>
          </w:p>
        </w:tc>
        <w:tc>
          <w:tcPr>
            <w:tcW w:w="850" w:type="dxa"/>
            <w:vAlign w:val="center"/>
          </w:tcPr>
          <w:p w14:paraId="3B5A53B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0.96 </w:t>
            </w:r>
          </w:p>
        </w:tc>
        <w:tc>
          <w:tcPr>
            <w:tcW w:w="1276" w:type="dxa"/>
            <w:vAlign w:val="center"/>
          </w:tcPr>
          <w:p w14:paraId="134A9C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305263C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[483]: 211.0243(100), 271.0461(99), 169.0134(82), 313.0567(25)</w:t>
            </w:r>
          </w:p>
        </w:tc>
        <w:tc>
          <w:tcPr>
            <w:tcW w:w="2698" w:type="dxa"/>
            <w:vAlign w:val="center"/>
          </w:tcPr>
          <w:p w14:paraId="63CA080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8A2ECB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gallic acid-O-galloyl-glucoside</w:t>
            </w:r>
          </w:p>
        </w:tc>
        <w:tc>
          <w:tcPr>
            <w:tcW w:w="1128" w:type="dxa"/>
            <w:vAlign w:val="center"/>
          </w:tcPr>
          <w:p w14:paraId="7D6082E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7A8A7789" w14:textId="267D19BF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53650AF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802B2F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</w:t>
            </w:r>
          </w:p>
        </w:tc>
        <w:tc>
          <w:tcPr>
            <w:tcW w:w="709" w:type="dxa"/>
            <w:vAlign w:val="center"/>
          </w:tcPr>
          <w:p w14:paraId="0A988A7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5.71</w:t>
            </w:r>
          </w:p>
        </w:tc>
        <w:tc>
          <w:tcPr>
            <w:tcW w:w="1276" w:type="dxa"/>
            <w:vAlign w:val="center"/>
          </w:tcPr>
          <w:p w14:paraId="1905D8A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314.17507</w:t>
            </w:r>
          </w:p>
        </w:tc>
        <w:tc>
          <w:tcPr>
            <w:tcW w:w="1418" w:type="dxa"/>
            <w:vAlign w:val="center"/>
          </w:tcPr>
          <w:p w14:paraId="1055EA3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314.17471</w:t>
            </w:r>
          </w:p>
        </w:tc>
        <w:tc>
          <w:tcPr>
            <w:tcW w:w="850" w:type="dxa"/>
            <w:vAlign w:val="center"/>
          </w:tcPr>
          <w:p w14:paraId="4B08295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-1.15 </w:t>
            </w:r>
          </w:p>
        </w:tc>
        <w:tc>
          <w:tcPr>
            <w:tcW w:w="1276" w:type="dxa"/>
            <w:vAlign w:val="center"/>
          </w:tcPr>
          <w:p w14:paraId="13278A4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6EF0E08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29E22B8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[314]: 58.0659(100), 269.1167(40), 107.0494(26), 299.1145(23)</w:t>
            </w:r>
          </w:p>
        </w:tc>
        <w:tc>
          <w:tcPr>
            <w:tcW w:w="2552" w:type="dxa"/>
            <w:vAlign w:val="center"/>
          </w:tcPr>
          <w:p w14:paraId="64ACB26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ind w:firstLine="42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hAnsi="Times New Roman"/>
              </w:rPr>
              <w:t>lotusine</w:t>
            </w:r>
            <w:proofErr w:type="spellEnd"/>
          </w:p>
        </w:tc>
        <w:tc>
          <w:tcPr>
            <w:tcW w:w="1128" w:type="dxa"/>
            <w:vAlign w:val="center"/>
          </w:tcPr>
          <w:p w14:paraId="5044395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64595D8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(Lin et al., 2014)</w:t>
            </w:r>
          </w:p>
        </w:tc>
      </w:tr>
      <w:tr w:rsidR="00C5258B" w:rsidRPr="00C5258B" w14:paraId="6B3FE06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66244D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47</w:t>
            </w:r>
          </w:p>
        </w:tc>
        <w:tc>
          <w:tcPr>
            <w:tcW w:w="709" w:type="dxa"/>
            <w:vAlign w:val="center"/>
          </w:tcPr>
          <w:p w14:paraId="62F73B1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5.74</w:t>
            </w:r>
          </w:p>
        </w:tc>
        <w:tc>
          <w:tcPr>
            <w:tcW w:w="1276" w:type="dxa"/>
            <w:vAlign w:val="center"/>
          </w:tcPr>
          <w:p w14:paraId="41A3363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337.09289</w:t>
            </w:r>
          </w:p>
        </w:tc>
        <w:tc>
          <w:tcPr>
            <w:tcW w:w="1418" w:type="dxa"/>
            <w:vAlign w:val="center"/>
          </w:tcPr>
          <w:p w14:paraId="2D642A7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337.09332</w:t>
            </w:r>
          </w:p>
        </w:tc>
        <w:tc>
          <w:tcPr>
            <w:tcW w:w="850" w:type="dxa"/>
            <w:vAlign w:val="center"/>
          </w:tcPr>
          <w:p w14:paraId="76BEA19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1.27 </w:t>
            </w:r>
          </w:p>
        </w:tc>
        <w:tc>
          <w:tcPr>
            <w:tcW w:w="1276" w:type="dxa"/>
            <w:vAlign w:val="center"/>
          </w:tcPr>
          <w:p w14:paraId="0A4A608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6265A48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[337]: 163.0392(100), 119.0491(20), 191.0553(7), 173.0448(4)</w:t>
            </w:r>
          </w:p>
        </w:tc>
        <w:tc>
          <w:tcPr>
            <w:tcW w:w="2698" w:type="dxa"/>
            <w:vAlign w:val="center"/>
          </w:tcPr>
          <w:p w14:paraId="7066DE6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56F418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5-p-coumaroylquinic acid</w:t>
            </w:r>
          </w:p>
        </w:tc>
        <w:tc>
          <w:tcPr>
            <w:tcW w:w="1128" w:type="dxa"/>
            <w:vAlign w:val="center"/>
          </w:tcPr>
          <w:p w14:paraId="0831BAB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Phenylpropanoids </w:t>
            </w:r>
          </w:p>
        </w:tc>
        <w:tc>
          <w:tcPr>
            <w:tcW w:w="1197" w:type="dxa"/>
          </w:tcPr>
          <w:p w14:paraId="76D52D8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0039CEB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C913D0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48</w:t>
            </w:r>
          </w:p>
        </w:tc>
        <w:tc>
          <w:tcPr>
            <w:tcW w:w="709" w:type="dxa"/>
            <w:vAlign w:val="center"/>
          </w:tcPr>
          <w:p w14:paraId="3ADE9BB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5.86</w:t>
            </w:r>
          </w:p>
        </w:tc>
        <w:tc>
          <w:tcPr>
            <w:tcW w:w="1276" w:type="dxa"/>
            <w:vAlign w:val="center"/>
          </w:tcPr>
          <w:p w14:paraId="0907BBF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316.15433</w:t>
            </w:r>
          </w:p>
        </w:tc>
        <w:tc>
          <w:tcPr>
            <w:tcW w:w="1418" w:type="dxa"/>
            <w:vAlign w:val="center"/>
          </w:tcPr>
          <w:p w14:paraId="08C253A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316.15402</w:t>
            </w:r>
          </w:p>
        </w:tc>
        <w:tc>
          <w:tcPr>
            <w:tcW w:w="850" w:type="dxa"/>
            <w:vAlign w:val="center"/>
          </w:tcPr>
          <w:p w14:paraId="220F5F7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-1.00 </w:t>
            </w:r>
          </w:p>
        </w:tc>
        <w:tc>
          <w:tcPr>
            <w:tcW w:w="1276" w:type="dxa"/>
            <w:vAlign w:val="center"/>
          </w:tcPr>
          <w:p w14:paraId="42CD59F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5B01A32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68DE3A5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[316]: 178.0861(100), 161.0596(12), 137.0596(10), 285.1117(7), 123.0442(2) </w:t>
            </w:r>
          </w:p>
        </w:tc>
        <w:tc>
          <w:tcPr>
            <w:tcW w:w="2552" w:type="dxa"/>
            <w:vAlign w:val="center"/>
          </w:tcPr>
          <w:p w14:paraId="3070BD2D" w14:textId="77777777" w:rsidR="00C5258B" w:rsidRPr="00C5258B" w:rsidRDefault="00C5258B" w:rsidP="004C6B67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hAnsi="Times New Roman"/>
              </w:rPr>
              <w:t>norreticuline</w:t>
            </w:r>
            <w:proofErr w:type="spellEnd"/>
          </w:p>
        </w:tc>
        <w:tc>
          <w:tcPr>
            <w:tcW w:w="1128" w:type="dxa"/>
            <w:vAlign w:val="center"/>
          </w:tcPr>
          <w:p w14:paraId="7016293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1D37C97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(Menéndez-Perdomo et al., 2021)</w:t>
            </w:r>
          </w:p>
        </w:tc>
      </w:tr>
      <w:tr w:rsidR="00C5258B" w:rsidRPr="00C5258B" w14:paraId="391BEDE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4BB806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49</w:t>
            </w:r>
          </w:p>
        </w:tc>
        <w:tc>
          <w:tcPr>
            <w:tcW w:w="709" w:type="dxa"/>
            <w:vAlign w:val="center"/>
          </w:tcPr>
          <w:p w14:paraId="6839749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5.92</w:t>
            </w:r>
          </w:p>
        </w:tc>
        <w:tc>
          <w:tcPr>
            <w:tcW w:w="1276" w:type="dxa"/>
            <w:vAlign w:val="center"/>
          </w:tcPr>
          <w:p w14:paraId="7F3A9B2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515.14063</w:t>
            </w:r>
          </w:p>
        </w:tc>
        <w:tc>
          <w:tcPr>
            <w:tcW w:w="1418" w:type="dxa"/>
            <w:vAlign w:val="center"/>
          </w:tcPr>
          <w:p w14:paraId="065FCA6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515.14111</w:t>
            </w:r>
          </w:p>
        </w:tc>
        <w:tc>
          <w:tcPr>
            <w:tcW w:w="850" w:type="dxa"/>
            <w:vAlign w:val="center"/>
          </w:tcPr>
          <w:p w14:paraId="23E51FD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0.93 </w:t>
            </w:r>
          </w:p>
        </w:tc>
        <w:tc>
          <w:tcPr>
            <w:tcW w:w="1276" w:type="dxa"/>
            <w:vAlign w:val="center"/>
          </w:tcPr>
          <w:p w14:paraId="28038B6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2B085B9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[515]: 179.0343(100), 173.0448(53), 191.0558(10), 135.0443(7)</w:t>
            </w:r>
          </w:p>
        </w:tc>
        <w:tc>
          <w:tcPr>
            <w:tcW w:w="2698" w:type="dxa"/>
            <w:vAlign w:val="center"/>
          </w:tcPr>
          <w:p w14:paraId="7AAD9F6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1C8B7B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chlorogenic acid-</w:t>
            </w: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hexoside</w:t>
            </w:r>
            <w:proofErr w:type="spellEnd"/>
          </w:p>
        </w:tc>
        <w:tc>
          <w:tcPr>
            <w:tcW w:w="1128" w:type="dxa"/>
            <w:vAlign w:val="center"/>
          </w:tcPr>
          <w:p w14:paraId="3C3DA39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Phenylpropanoids </w:t>
            </w:r>
          </w:p>
        </w:tc>
        <w:tc>
          <w:tcPr>
            <w:tcW w:w="1197" w:type="dxa"/>
          </w:tcPr>
          <w:p w14:paraId="23BA31F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50C593C8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F83A07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50</w:t>
            </w:r>
          </w:p>
        </w:tc>
        <w:tc>
          <w:tcPr>
            <w:tcW w:w="709" w:type="dxa"/>
            <w:vAlign w:val="center"/>
          </w:tcPr>
          <w:p w14:paraId="77AF1F3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6.02</w:t>
            </w:r>
          </w:p>
        </w:tc>
        <w:tc>
          <w:tcPr>
            <w:tcW w:w="1276" w:type="dxa"/>
            <w:vAlign w:val="center"/>
          </w:tcPr>
          <w:p w14:paraId="144D46B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483.07802</w:t>
            </w:r>
          </w:p>
        </w:tc>
        <w:tc>
          <w:tcPr>
            <w:tcW w:w="1418" w:type="dxa"/>
            <w:vAlign w:val="center"/>
          </w:tcPr>
          <w:p w14:paraId="739F9EB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483.07858</w:t>
            </w:r>
          </w:p>
        </w:tc>
        <w:tc>
          <w:tcPr>
            <w:tcW w:w="850" w:type="dxa"/>
            <w:vAlign w:val="center"/>
          </w:tcPr>
          <w:p w14:paraId="4D97EAE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1.14 </w:t>
            </w:r>
          </w:p>
        </w:tc>
        <w:tc>
          <w:tcPr>
            <w:tcW w:w="1276" w:type="dxa"/>
            <w:vAlign w:val="center"/>
          </w:tcPr>
          <w:p w14:paraId="581C856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59368B3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[483]: 169.0135(100), 313.0569(54), 271.0461(41), 125.0233(31)</w:t>
            </w:r>
          </w:p>
        </w:tc>
        <w:tc>
          <w:tcPr>
            <w:tcW w:w="2698" w:type="dxa"/>
            <w:vAlign w:val="center"/>
          </w:tcPr>
          <w:p w14:paraId="1C86E1A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D8B40A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gallic acid-O-galloyl-glucoside</w:t>
            </w:r>
          </w:p>
        </w:tc>
        <w:tc>
          <w:tcPr>
            <w:tcW w:w="1128" w:type="dxa"/>
            <w:vAlign w:val="center"/>
          </w:tcPr>
          <w:p w14:paraId="623CD62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52EFB37D" w14:textId="28517820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3A47879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6C3438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</w:t>
            </w:r>
          </w:p>
        </w:tc>
        <w:tc>
          <w:tcPr>
            <w:tcW w:w="709" w:type="dxa"/>
            <w:vAlign w:val="center"/>
          </w:tcPr>
          <w:p w14:paraId="4C02BD7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6.04</w:t>
            </w:r>
          </w:p>
        </w:tc>
        <w:tc>
          <w:tcPr>
            <w:tcW w:w="1276" w:type="dxa"/>
            <w:vAlign w:val="center"/>
          </w:tcPr>
          <w:p w14:paraId="202BE1F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451.12458</w:t>
            </w:r>
          </w:p>
        </w:tc>
        <w:tc>
          <w:tcPr>
            <w:tcW w:w="1418" w:type="dxa"/>
            <w:vAlign w:val="center"/>
          </w:tcPr>
          <w:p w14:paraId="4E878E4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451.21887</w:t>
            </w:r>
          </w:p>
        </w:tc>
        <w:tc>
          <w:tcPr>
            <w:tcW w:w="850" w:type="dxa"/>
            <w:vAlign w:val="center"/>
          </w:tcPr>
          <w:p w14:paraId="416913D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 0.85</w:t>
            </w:r>
          </w:p>
        </w:tc>
        <w:tc>
          <w:tcPr>
            <w:tcW w:w="1276" w:type="dxa"/>
            <w:vAlign w:val="center"/>
          </w:tcPr>
          <w:p w14:paraId="772A79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33726A5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[451]: 289.0720(100), 245.0816(24), 137.0234(11)</w:t>
            </w:r>
          </w:p>
        </w:tc>
        <w:tc>
          <w:tcPr>
            <w:tcW w:w="2698" w:type="dxa"/>
            <w:vAlign w:val="center"/>
          </w:tcPr>
          <w:p w14:paraId="4766999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61F3E1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catechin-3’-O-glucoside</w:t>
            </w:r>
          </w:p>
        </w:tc>
        <w:tc>
          <w:tcPr>
            <w:tcW w:w="1128" w:type="dxa"/>
            <w:vAlign w:val="center"/>
          </w:tcPr>
          <w:p w14:paraId="379D414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6DE53F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ClogP</w:t>
            </w:r>
            <w:proofErr w:type="spellEnd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 values</w:t>
            </w:r>
          </w:p>
        </w:tc>
      </w:tr>
      <w:tr w:rsidR="00C5258B" w:rsidRPr="00C5258B" w14:paraId="50287C81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65297E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53*</w:t>
            </w:r>
          </w:p>
        </w:tc>
        <w:tc>
          <w:tcPr>
            <w:tcW w:w="709" w:type="dxa"/>
            <w:vAlign w:val="center"/>
          </w:tcPr>
          <w:p w14:paraId="03E3FBE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6.14</w:t>
            </w:r>
          </w:p>
        </w:tc>
        <w:tc>
          <w:tcPr>
            <w:tcW w:w="1276" w:type="dxa"/>
            <w:vAlign w:val="center"/>
          </w:tcPr>
          <w:p w14:paraId="5C42D03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353.08780</w:t>
            </w:r>
          </w:p>
        </w:tc>
        <w:tc>
          <w:tcPr>
            <w:tcW w:w="1418" w:type="dxa"/>
            <w:vAlign w:val="center"/>
          </w:tcPr>
          <w:p w14:paraId="0A3B846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353.08807</w:t>
            </w:r>
          </w:p>
        </w:tc>
        <w:tc>
          <w:tcPr>
            <w:tcW w:w="850" w:type="dxa"/>
            <w:vAlign w:val="center"/>
          </w:tcPr>
          <w:p w14:paraId="2853783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0.75 </w:t>
            </w:r>
          </w:p>
        </w:tc>
        <w:tc>
          <w:tcPr>
            <w:tcW w:w="1276" w:type="dxa"/>
            <w:vAlign w:val="center"/>
          </w:tcPr>
          <w:p w14:paraId="253818D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741EE7A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[353]: 191.0554(100)</w:t>
            </w:r>
          </w:p>
        </w:tc>
        <w:tc>
          <w:tcPr>
            <w:tcW w:w="2698" w:type="dxa"/>
            <w:vAlign w:val="center"/>
          </w:tcPr>
          <w:p w14:paraId="60A98D7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3A4F70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ind w:firstLine="42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chlorogenic acid</w:t>
            </w:r>
          </w:p>
        </w:tc>
        <w:tc>
          <w:tcPr>
            <w:tcW w:w="1128" w:type="dxa"/>
            <w:vAlign w:val="center"/>
          </w:tcPr>
          <w:p w14:paraId="4AA6B25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Phenylpropanoids </w:t>
            </w:r>
          </w:p>
        </w:tc>
        <w:tc>
          <w:tcPr>
            <w:tcW w:w="1197" w:type="dxa"/>
          </w:tcPr>
          <w:p w14:paraId="7814C72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396CA3F0" w14:textId="77777777" w:rsidTr="00E626EE">
        <w:trPr>
          <w:trHeight w:val="1003"/>
          <w:jc w:val="center"/>
        </w:trPr>
        <w:tc>
          <w:tcPr>
            <w:tcW w:w="709" w:type="dxa"/>
            <w:vAlign w:val="center"/>
          </w:tcPr>
          <w:p w14:paraId="3C3D453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52</w:t>
            </w:r>
          </w:p>
        </w:tc>
        <w:tc>
          <w:tcPr>
            <w:tcW w:w="709" w:type="dxa"/>
            <w:vAlign w:val="center"/>
          </w:tcPr>
          <w:p w14:paraId="15944AF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6.14</w:t>
            </w:r>
          </w:p>
        </w:tc>
        <w:tc>
          <w:tcPr>
            <w:tcW w:w="1276" w:type="dxa"/>
            <w:vAlign w:val="center"/>
          </w:tcPr>
          <w:p w14:paraId="750C70E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325.09289</w:t>
            </w:r>
          </w:p>
        </w:tc>
        <w:tc>
          <w:tcPr>
            <w:tcW w:w="1418" w:type="dxa"/>
            <w:vAlign w:val="center"/>
          </w:tcPr>
          <w:p w14:paraId="7953DD8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kern w:val="0"/>
              </w:rPr>
              <w:t>325.09314</w:t>
            </w:r>
          </w:p>
        </w:tc>
        <w:tc>
          <w:tcPr>
            <w:tcW w:w="850" w:type="dxa"/>
            <w:vAlign w:val="center"/>
          </w:tcPr>
          <w:p w14:paraId="21656F5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0.77 </w:t>
            </w:r>
          </w:p>
        </w:tc>
        <w:tc>
          <w:tcPr>
            <w:tcW w:w="1276" w:type="dxa"/>
            <w:vAlign w:val="center"/>
          </w:tcPr>
          <w:p w14:paraId="4B6C149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0C5FF95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[325]: 163.0392(100), 119.0491(41), 145.0285(16)</w:t>
            </w:r>
          </w:p>
        </w:tc>
        <w:tc>
          <w:tcPr>
            <w:tcW w:w="2698" w:type="dxa"/>
            <w:vAlign w:val="center"/>
          </w:tcPr>
          <w:p w14:paraId="58EC854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4C28B8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coumaric acid-O-glucoside</w:t>
            </w:r>
          </w:p>
        </w:tc>
        <w:tc>
          <w:tcPr>
            <w:tcW w:w="1128" w:type="dxa"/>
            <w:vAlign w:val="center"/>
          </w:tcPr>
          <w:p w14:paraId="366F887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6FD42A6E" w14:textId="587A1EE4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01211A32" w14:textId="77777777" w:rsidTr="00E626EE">
        <w:trPr>
          <w:trHeight w:val="224"/>
          <w:jc w:val="center"/>
        </w:trPr>
        <w:tc>
          <w:tcPr>
            <w:tcW w:w="709" w:type="dxa"/>
            <w:vAlign w:val="center"/>
          </w:tcPr>
          <w:p w14:paraId="17DA104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54</w:t>
            </w:r>
          </w:p>
        </w:tc>
        <w:tc>
          <w:tcPr>
            <w:tcW w:w="709" w:type="dxa"/>
            <w:vAlign w:val="center"/>
          </w:tcPr>
          <w:p w14:paraId="23AEF7F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6.16</w:t>
            </w:r>
          </w:p>
        </w:tc>
        <w:tc>
          <w:tcPr>
            <w:tcW w:w="1276" w:type="dxa"/>
            <w:vAlign w:val="center"/>
          </w:tcPr>
          <w:p w14:paraId="0A6C855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635.08898</w:t>
            </w:r>
          </w:p>
        </w:tc>
        <w:tc>
          <w:tcPr>
            <w:tcW w:w="1418" w:type="dxa"/>
            <w:vAlign w:val="center"/>
          </w:tcPr>
          <w:p w14:paraId="0044520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635.08948</w:t>
            </w:r>
          </w:p>
        </w:tc>
        <w:tc>
          <w:tcPr>
            <w:tcW w:w="850" w:type="dxa"/>
            <w:vAlign w:val="center"/>
          </w:tcPr>
          <w:p w14:paraId="580C380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0.78 </w:t>
            </w:r>
          </w:p>
        </w:tc>
        <w:tc>
          <w:tcPr>
            <w:tcW w:w="1276" w:type="dxa"/>
            <w:vAlign w:val="center"/>
          </w:tcPr>
          <w:p w14:paraId="67CD473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4931204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[635]: 169.0134(100), 313.0566(9), 483.0787(5)</w:t>
            </w:r>
          </w:p>
        </w:tc>
        <w:tc>
          <w:tcPr>
            <w:tcW w:w="2698" w:type="dxa"/>
            <w:vAlign w:val="center"/>
          </w:tcPr>
          <w:p w14:paraId="7CB133B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518E19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tri-O-galloyl-glucoside</w:t>
            </w:r>
          </w:p>
        </w:tc>
        <w:tc>
          <w:tcPr>
            <w:tcW w:w="1128" w:type="dxa"/>
            <w:vAlign w:val="center"/>
          </w:tcPr>
          <w:p w14:paraId="16936B6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308BE01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4EAADE5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DF68DF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55*</w:t>
            </w:r>
          </w:p>
        </w:tc>
        <w:tc>
          <w:tcPr>
            <w:tcW w:w="709" w:type="dxa"/>
            <w:vAlign w:val="center"/>
          </w:tcPr>
          <w:p w14:paraId="26B1E1A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6.37</w:t>
            </w:r>
          </w:p>
        </w:tc>
        <w:tc>
          <w:tcPr>
            <w:tcW w:w="1276" w:type="dxa"/>
            <w:vAlign w:val="center"/>
          </w:tcPr>
          <w:p w14:paraId="11299D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353.08780</w:t>
            </w:r>
          </w:p>
        </w:tc>
        <w:tc>
          <w:tcPr>
            <w:tcW w:w="1418" w:type="dxa"/>
            <w:vAlign w:val="center"/>
          </w:tcPr>
          <w:p w14:paraId="04998F2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353.08810</w:t>
            </w:r>
          </w:p>
        </w:tc>
        <w:tc>
          <w:tcPr>
            <w:tcW w:w="850" w:type="dxa"/>
            <w:vAlign w:val="center"/>
          </w:tcPr>
          <w:p w14:paraId="1215DF0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0.84 </w:t>
            </w:r>
          </w:p>
        </w:tc>
        <w:tc>
          <w:tcPr>
            <w:tcW w:w="1276" w:type="dxa"/>
            <w:vAlign w:val="center"/>
          </w:tcPr>
          <w:p w14:paraId="6C18EB4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1307BCD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[353]: 173.0448(100), 179.0342(72), 191.0555(64), 135.0441(29)</w:t>
            </w:r>
          </w:p>
        </w:tc>
        <w:tc>
          <w:tcPr>
            <w:tcW w:w="2698" w:type="dxa"/>
            <w:vAlign w:val="center"/>
          </w:tcPr>
          <w:p w14:paraId="2AE381A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4F1DAC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cryptochlorogenic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7D63E35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Phenylpropanoids </w:t>
            </w:r>
          </w:p>
        </w:tc>
        <w:tc>
          <w:tcPr>
            <w:tcW w:w="1197" w:type="dxa"/>
          </w:tcPr>
          <w:p w14:paraId="7C150D4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14594D9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C218EF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56</w:t>
            </w:r>
          </w:p>
        </w:tc>
        <w:tc>
          <w:tcPr>
            <w:tcW w:w="709" w:type="dxa"/>
            <w:vAlign w:val="center"/>
          </w:tcPr>
          <w:p w14:paraId="7E75A8B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6.40</w:t>
            </w:r>
          </w:p>
        </w:tc>
        <w:tc>
          <w:tcPr>
            <w:tcW w:w="1276" w:type="dxa"/>
            <w:vAlign w:val="center"/>
          </w:tcPr>
          <w:p w14:paraId="02D737C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286.14377</w:t>
            </w:r>
          </w:p>
        </w:tc>
        <w:tc>
          <w:tcPr>
            <w:tcW w:w="1418" w:type="dxa"/>
            <w:vAlign w:val="center"/>
          </w:tcPr>
          <w:p w14:paraId="15845E8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286.14355</w:t>
            </w:r>
          </w:p>
        </w:tc>
        <w:tc>
          <w:tcPr>
            <w:tcW w:w="850" w:type="dxa"/>
            <w:vAlign w:val="center"/>
          </w:tcPr>
          <w:p w14:paraId="122C587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-0.77 </w:t>
            </w:r>
          </w:p>
        </w:tc>
        <w:tc>
          <w:tcPr>
            <w:tcW w:w="1276" w:type="dxa"/>
            <w:vAlign w:val="center"/>
          </w:tcPr>
          <w:p w14:paraId="4A498BE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028977F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6ECAE33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[286]: 269.1170(100), 107.0859(97), 175.0752(36), 237.0907(19), 137.0597(18)</w:t>
            </w:r>
          </w:p>
        </w:tc>
        <w:tc>
          <w:tcPr>
            <w:tcW w:w="2552" w:type="dxa"/>
            <w:vAlign w:val="center"/>
          </w:tcPr>
          <w:p w14:paraId="787AA0B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coclaurine</w:t>
            </w:r>
            <w:proofErr w:type="spellEnd"/>
          </w:p>
        </w:tc>
        <w:tc>
          <w:tcPr>
            <w:tcW w:w="1128" w:type="dxa"/>
            <w:vAlign w:val="center"/>
          </w:tcPr>
          <w:p w14:paraId="1373D1F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5D4AA99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(Menéndez-Perdomo et al., 2021)</w:t>
            </w:r>
          </w:p>
        </w:tc>
      </w:tr>
      <w:tr w:rsidR="00C5258B" w:rsidRPr="00C5258B" w14:paraId="53A94C5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103639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57</w:t>
            </w:r>
          </w:p>
        </w:tc>
        <w:tc>
          <w:tcPr>
            <w:tcW w:w="709" w:type="dxa"/>
            <w:vAlign w:val="center"/>
          </w:tcPr>
          <w:p w14:paraId="3A11673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6.48</w:t>
            </w:r>
          </w:p>
        </w:tc>
        <w:tc>
          <w:tcPr>
            <w:tcW w:w="1276" w:type="dxa"/>
            <w:vAlign w:val="center"/>
          </w:tcPr>
          <w:p w14:paraId="48B2438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300.15942</w:t>
            </w:r>
          </w:p>
        </w:tc>
        <w:tc>
          <w:tcPr>
            <w:tcW w:w="1418" w:type="dxa"/>
            <w:vAlign w:val="center"/>
          </w:tcPr>
          <w:p w14:paraId="79D5B75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300.15918</w:t>
            </w:r>
          </w:p>
        </w:tc>
        <w:tc>
          <w:tcPr>
            <w:tcW w:w="850" w:type="dxa"/>
            <w:vAlign w:val="center"/>
          </w:tcPr>
          <w:p w14:paraId="16E72C8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-0.80 </w:t>
            </w:r>
          </w:p>
        </w:tc>
        <w:tc>
          <w:tcPr>
            <w:tcW w:w="1276" w:type="dxa"/>
            <w:vAlign w:val="center"/>
          </w:tcPr>
          <w:p w14:paraId="3DA4A34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7019431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142EE6A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[300]: 269.1169(100), 107.0494(83), 175.0752(32)</w:t>
            </w:r>
          </w:p>
        </w:tc>
        <w:tc>
          <w:tcPr>
            <w:tcW w:w="2552" w:type="dxa"/>
            <w:vAlign w:val="center"/>
          </w:tcPr>
          <w:p w14:paraId="66544C4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N-</w:t>
            </w:r>
            <w:proofErr w:type="spellStart"/>
            <w:r w:rsidRPr="00C5258B">
              <w:rPr>
                <w:rFonts w:ascii="Times New Roman" w:hAnsi="Times New Roman"/>
              </w:rPr>
              <w:t>methylisococlaurine</w:t>
            </w:r>
            <w:proofErr w:type="spellEnd"/>
          </w:p>
        </w:tc>
        <w:tc>
          <w:tcPr>
            <w:tcW w:w="1128" w:type="dxa"/>
            <w:vAlign w:val="center"/>
          </w:tcPr>
          <w:p w14:paraId="4AFFC41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5112A74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(Lin et al., 2014)</w:t>
            </w:r>
          </w:p>
        </w:tc>
      </w:tr>
      <w:tr w:rsidR="00C5258B" w:rsidRPr="00C5258B" w14:paraId="4494539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0E2090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58</w:t>
            </w:r>
          </w:p>
        </w:tc>
        <w:tc>
          <w:tcPr>
            <w:tcW w:w="709" w:type="dxa"/>
            <w:vAlign w:val="center"/>
          </w:tcPr>
          <w:p w14:paraId="1A82566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6.52</w:t>
            </w:r>
          </w:p>
        </w:tc>
        <w:tc>
          <w:tcPr>
            <w:tcW w:w="1276" w:type="dxa"/>
            <w:vAlign w:val="center"/>
          </w:tcPr>
          <w:p w14:paraId="153A3C2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291.01464</w:t>
            </w:r>
          </w:p>
        </w:tc>
        <w:tc>
          <w:tcPr>
            <w:tcW w:w="1418" w:type="dxa"/>
            <w:vAlign w:val="center"/>
          </w:tcPr>
          <w:p w14:paraId="7621C87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291.01480</w:t>
            </w:r>
          </w:p>
        </w:tc>
        <w:tc>
          <w:tcPr>
            <w:tcW w:w="850" w:type="dxa"/>
            <w:vAlign w:val="center"/>
          </w:tcPr>
          <w:p w14:paraId="0913FDC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0.55 </w:t>
            </w:r>
          </w:p>
        </w:tc>
        <w:tc>
          <w:tcPr>
            <w:tcW w:w="1276" w:type="dxa"/>
            <w:vAlign w:val="center"/>
          </w:tcPr>
          <w:p w14:paraId="5EFAB97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53A9063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[291]: 247.0246(100), 191.0343(46), 219.0295(17), 173.0236(9)</w:t>
            </w:r>
          </w:p>
        </w:tc>
        <w:tc>
          <w:tcPr>
            <w:tcW w:w="2698" w:type="dxa"/>
            <w:vAlign w:val="center"/>
          </w:tcPr>
          <w:p w14:paraId="165FF72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A9922C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brervifolincaboxylic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5FD7178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Phenols</w:t>
            </w:r>
          </w:p>
        </w:tc>
        <w:tc>
          <w:tcPr>
            <w:tcW w:w="1197" w:type="dxa"/>
          </w:tcPr>
          <w:p w14:paraId="59AFB3DF" w14:textId="367BDEE1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</w:t>
            </w: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Chen</w:t>
            </w: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 xml:space="preserve"> et al., 2022)</w:t>
            </w:r>
          </w:p>
        </w:tc>
      </w:tr>
      <w:tr w:rsidR="00C5258B" w:rsidRPr="00C5258B" w14:paraId="7370970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956CE8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59</w:t>
            </w:r>
          </w:p>
        </w:tc>
        <w:tc>
          <w:tcPr>
            <w:tcW w:w="709" w:type="dxa"/>
            <w:vAlign w:val="center"/>
          </w:tcPr>
          <w:p w14:paraId="623EA7C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6.55</w:t>
            </w:r>
          </w:p>
        </w:tc>
        <w:tc>
          <w:tcPr>
            <w:tcW w:w="1276" w:type="dxa"/>
            <w:vAlign w:val="center"/>
          </w:tcPr>
          <w:p w14:paraId="18B74B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367.10345</w:t>
            </w:r>
          </w:p>
        </w:tc>
        <w:tc>
          <w:tcPr>
            <w:tcW w:w="1418" w:type="dxa"/>
            <w:vAlign w:val="center"/>
          </w:tcPr>
          <w:p w14:paraId="4AE198A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367.10413</w:t>
            </w:r>
          </w:p>
        </w:tc>
        <w:tc>
          <w:tcPr>
            <w:tcW w:w="850" w:type="dxa"/>
            <w:vAlign w:val="center"/>
          </w:tcPr>
          <w:p w14:paraId="4BAB313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1.84 </w:t>
            </w:r>
          </w:p>
        </w:tc>
        <w:tc>
          <w:tcPr>
            <w:tcW w:w="1276" w:type="dxa"/>
            <w:vAlign w:val="center"/>
          </w:tcPr>
          <w:p w14:paraId="018AE0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47D13F5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[367]: 193.0500(100), 134.0363(19), 149.0596(6)</w:t>
            </w:r>
          </w:p>
        </w:tc>
        <w:tc>
          <w:tcPr>
            <w:tcW w:w="2698" w:type="dxa"/>
            <w:vAlign w:val="center"/>
          </w:tcPr>
          <w:p w14:paraId="4178DDB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4DE1E8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4-feruloylquinic acid</w:t>
            </w:r>
          </w:p>
        </w:tc>
        <w:tc>
          <w:tcPr>
            <w:tcW w:w="1128" w:type="dxa"/>
            <w:vAlign w:val="center"/>
          </w:tcPr>
          <w:p w14:paraId="6846F11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Phenylpropanoids </w:t>
            </w:r>
          </w:p>
        </w:tc>
        <w:tc>
          <w:tcPr>
            <w:tcW w:w="1197" w:type="dxa"/>
          </w:tcPr>
          <w:p w14:paraId="049C18D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(Zheleva-Dimitrova et al., 2017)</w:t>
            </w:r>
          </w:p>
        </w:tc>
      </w:tr>
      <w:tr w:rsidR="00C5258B" w:rsidRPr="00C5258B" w14:paraId="52620950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415F2C4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60</w:t>
            </w:r>
          </w:p>
        </w:tc>
        <w:tc>
          <w:tcPr>
            <w:tcW w:w="709" w:type="dxa"/>
            <w:vAlign w:val="center"/>
          </w:tcPr>
          <w:p w14:paraId="7B3385D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6.63</w:t>
            </w:r>
          </w:p>
        </w:tc>
        <w:tc>
          <w:tcPr>
            <w:tcW w:w="1276" w:type="dxa"/>
            <w:vAlign w:val="center"/>
          </w:tcPr>
          <w:p w14:paraId="02A3BE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483.07802</w:t>
            </w:r>
          </w:p>
        </w:tc>
        <w:tc>
          <w:tcPr>
            <w:tcW w:w="1418" w:type="dxa"/>
            <w:vAlign w:val="center"/>
          </w:tcPr>
          <w:p w14:paraId="5ED177C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483.07849</w:t>
            </w:r>
          </w:p>
        </w:tc>
        <w:tc>
          <w:tcPr>
            <w:tcW w:w="850" w:type="dxa"/>
            <w:vAlign w:val="center"/>
          </w:tcPr>
          <w:p w14:paraId="24ED816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0.96 </w:t>
            </w:r>
          </w:p>
        </w:tc>
        <w:tc>
          <w:tcPr>
            <w:tcW w:w="1276" w:type="dxa"/>
            <w:vAlign w:val="center"/>
          </w:tcPr>
          <w:p w14:paraId="468A81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4AA045B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[483]: 169.0134(100), 313.0567(31), 125.0234(9)</w:t>
            </w:r>
          </w:p>
        </w:tc>
        <w:tc>
          <w:tcPr>
            <w:tcW w:w="2698" w:type="dxa"/>
            <w:vAlign w:val="center"/>
          </w:tcPr>
          <w:p w14:paraId="01A05D3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024127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gallic acid-O-galloyl-glucoside</w:t>
            </w:r>
          </w:p>
        </w:tc>
        <w:tc>
          <w:tcPr>
            <w:tcW w:w="1128" w:type="dxa"/>
            <w:vAlign w:val="center"/>
          </w:tcPr>
          <w:p w14:paraId="02E54E2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31F3005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23866D3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60C22D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61</w:t>
            </w:r>
          </w:p>
        </w:tc>
        <w:tc>
          <w:tcPr>
            <w:tcW w:w="709" w:type="dxa"/>
            <w:vAlign w:val="center"/>
          </w:tcPr>
          <w:p w14:paraId="6AA2928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6.63</w:t>
            </w:r>
          </w:p>
        </w:tc>
        <w:tc>
          <w:tcPr>
            <w:tcW w:w="1276" w:type="dxa"/>
            <w:vAlign w:val="center"/>
          </w:tcPr>
          <w:p w14:paraId="79DD781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625.14102</w:t>
            </w:r>
          </w:p>
        </w:tc>
        <w:tc>
          <w:tcPr>
            <w:tcW w:w="1418" w:type="dxa"/>
            <w:vAlign w:val="center"/>
          </w:tcPr>
          <w:p w14:paraId="405461F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625.14203</w:t>
            </w:r>
          </w:p>
        </w:tc>
        <w:tc>
          <w:tcPr>
            <w:tcW w:w="850" w:type="dxa"/>
            <w:vAlign w:val="center"/>
          </w:tcPr>
          <w:p w14:paraId="003F44A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1.61 </w:t>
            </w:r>
          </w:p>
        </w:tc>
        <w:tc>
          <w:tcPr>
            <w:tcW w:w="1276" w:type="dxa"/>
            <w:vAlign w:val="center"/>
          </w:tcPr>
          <w:p w14:paraId="163A9C0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6180AA0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[625]: 301.0357(100), 462.0803(96), 463.0864(57), 300.0268(22)</w:t>
            </w:r>
          </w:p>
        </w:tc>
        <w:tc>
          <w:tcPr>
            <w:tcW w:w="2698" w:type="dxa"/>
            <w:vAlign w:val="center"/>
          </w:tcPr>
          <w:p w14:paraId="2008F0C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209BA7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quercetin-3-O-diglucoside</w:t>
            </w:r>
          </w:p>
        </w:tc>
        <w:tc>
          <w:tcPr>
            <w:tcW w:w="1128" w:type="dxa"/>
            <w:vAlign w:val="center"/>
          </w:tcPr>
          <w:p w14:paraId="1A44301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4F5C4A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(Zheleva-Dimitrova et al., 2017)</w:t>
            </w:r>
          </w:p>
        </w:tc>
      </w:tr>
      <w:tr w:rsidR="00C5258B" w:rsidRPr="00C5258B" w14:paraId="5A6BB984" w14:textId="77777777" w:rsidTr="00E626EE">
        <w:trPr>
          <w:trHeight w:val="1378"/>
          <w:jc w:val="center"/>
        </w:trPr>
        <w:tc>
          <w:tcPr>
            <w:tcW w:w="709" w:type="dxa"/>
            <w:vAlign w:val="center"/>
          </w:tcPr>
          <w:p w14:paraId="7718F7C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64</w:t>
            </w:r>
          </w:p>
        </w:tc>
        <w:tc>
          <w:tcPr>
            <w:tcW w:w="709" w:type="dxa"/>
            <w:vAlign w:val="center"/>
          </w:tcPr>
          <w:p w14:paraId="13E65F7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6.67</w:t>
            </w:r>
          </w:p>
        </w:tc>
        <w:tc>
          <w:tcPr>
            <w:tcW w:w="1276" w:type="dxa"/>
            <w:vAlign w:val="center"/>
          </w:tcPr>
          <w:p w14:paraId="07EA224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771.19893</w:t>
            </w:r>
          </w:p>
        </w:tc>
        <w:tc>
          <w:tcPr>
            <w:tcW w:w="1418" w:type="dxa"/>
            <w:vAlign w:val="center"/>
          </w:tcPr>
          <w:p w14:paraId="3C324F9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771.20050</w:t>
            </w:r>
          </w:p>
        </w:tc>
        <w:tc>
          <w:tcPr>
            <w:tcW w:w="850" w:type="dxa"/>
            <w:vAlign w:val="center"/>
          </w:tcPr>
          <w:p w14:paraId="7124447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2.03 </w:t>
            </w:r>
          </w:p>
        </w:tc>
        <w:tc>
          <w:tcPr>
            <w:tcW w:w="1276" w:type="dxa"/>
            <w:vAlign w:val="center"/>
          </w:tcPr>
          <w:p w14:paraId="1763B00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</w:p>
        </w:tc>
        <w:tc>
          <w:tcPr>
            <w:tcW w:w="2693" w:type="dxa"/>
            <w:vAlign w:val="center"/>
          </w:tcPr>
          <w:p w14:paraId="6664968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[771]: 301.0354(100), 462.0809(72), 300.0273(49), 463.0882(23), 609.1473(23)</w:t>
            </w:r>
          </w:p>
        </w:tc>
        <w:tc>
          <w:tcPr>
            <w:tcW w:w="2698" w:type="dxa"/>
            <w:vAlign w:val="center"/>
          </w:tcPr>
          <w:p w14:paraId="3BF02D7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80CCEF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quercetin-3-O-sophoroside-7-O-rhamnoside</w:t>
            </w:r>
          </w:p>
        </w:tc>
        <w:tc>
          <w:tcPr>
            <w:tcW w:w="1128" w:type="dxa"/>
            <w:vAlign w:val="center"/>
          </w:tcPr>
          <w:p w14:paraId="6E6D0EC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8DBFC5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4F20FF38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1B8F41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</w:t>
            </w:r>
          </w:p>
        </w:tc>
        <w:tc>
          <w:tcPr>
            <w:tcW w:w="709" w:type="dxa"/>
            <w:vAlign w:val="center"/>
          </w:tcPr>
          <w:p w14:paraId="5F78E8D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6.67</w:t>
            </w:r>
          </w:p>
        </w:tc>
        <w:tc>
          <w:tcPr>
            <w:tcW w:w="1276" w:type="dxa"/>
            <w:vAlign w:val="center"/>
          </w:tcPr>
          <w:p w14:paraId="3C89CC9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635.08898</w:t>
            </w:r>
          </w:p>
        </w:tc>
        <w:tc>
          <w:tcPr>
            <w:tcW w:w="1418" w:type="dxa"/>
            <w:vAlign w:val="center"/>
          </w:tcPr>
          <w:p w14:paraId="0D7A64B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635.08984</w:t>
            </w:r>
          </w:p>
        </w:tc>
        <w:tc>
          <w:tcPr>
            <w:tcW w:w="850" w:type="dxa"/>
            <w:vAlign w:val="center"/>
          </w:tcPr>
          <w:p w14:paraId="2B76B29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1.34 </w:t>
            </w:r>
          </w:p>
        </w:tc>
        <w:tc>
          <w:tcPr>
            <w:tcW w:w="1276" w:type="dxa"/>
            <w:vAlign w:val="center"/>
          </w:tcPr>
          <w:p w14:paraId="03AE639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542E45D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[635]: 169.0134(100), 313.0567(40), 465.0672(26), 483.0789(7)</w:t>
            </w:r>
          </w:p>
        </w:tc>
        <w:tc>
          <w:tcPr>
            <w:tcW w:w="2698" w:type="dxa"/>
            <w:vAlign w:val="center"/>
          </w:tcPr>
          <w:p w14:paraId="0E39D0E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B0FDD3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tri-O-galloyl-glucoside</w:t>
            </w:r>
          </w:p>
        </w:tc>
        <w:tc>
          <w:tcPr>
            <w:tcW w:w="1128" w:type="dxa"/>
            <w:vAlign w:val="center"/>
          </w:tcPr>
          <w:p w14:paraId="0AA5B89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12A7EC4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3F1EEAB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FEBD8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62</w:t>
            </w:r>
          </w:p>
        </w:tc>
        <w:tc>
          <w:tcPr>
            <w:tcW w:w="709" w:type="dxa"/>
            <w:vAlign w:val="center"/>
          </w:tcPr>
          <w:p w14:paraId="55DD28B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6.67</w:t>
            </w:r>
          </w:p>
        </w:tc>
        <w:tc>
          <w:tcPr>
            <w:tcW w:w="1276" w:type="dxa"/>
            <w:vAlign w:val="center"/>
          </w:tcPr>
          <w:p w14:paraId="2071127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325.09289</w:t>
            </w:r>
          </w:p>
        </w:tc>
        <w:tc>
          <w:tcPr>
            <w:tcW w:w="1418" w:type="dxa"/>
            <w:vAlign w:val="center"/>
          </w:tcPr>
          <w:p w14:paraId="2CDE020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325.09326</w:t>
            </w:r>
          </w:p>
        </w:tc>
        <w:tc>
          <w:tcPr>
            <w:tcW w:w="850" w:type="dxa"/>
            <w:vAlign w:val="center"/>
          </w:tcPr>
          <w:p w14:paraId="5BFF784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1.14 </w:t>
            </w:r>
          </w:p>
        </w:tc>
        <w:tc>
          <w:tcPr>
            <w:tcW w:w="1276" w:type="dxa"/>
            <w:vAlign w:val="center"/>
          </w:tcPr>
          <w:p w14:paraId="72B5A05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3CD623E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[325]: 163.0392(100), 145.0285(65), 119.0490(33)</w:t>
            </w:r>
          </w:p>
        </w:tc>
        <w:tc>
          <w:tcPr>
            <w:tcW w:w="2698" w:type="dxa"/>
            <w:vAlign w:val="center"/>
          </w:tcPr>
          <w:p w14:paraId="7E2CCC4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7A4CA4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coumaric acid-O-glucoside</w:t>
            </w:r>
          </w:p>
        </w:tc>
        <w:tc>
          <w:tcPr>
            <w:tcW w:w="1128" w:type="dxa"/>
            <w:vAlign w:val="center"/>
          </w:tcPr>
          <w:p w14:paraId="27F1F35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08123F9C" w14:textId="600004AA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65E1746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01F13F2" w14:textId="3508D05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bookmarkStart w:id="5" w:name="OLE_LINK19"/>
            <w:r w:rsidRPr="00C5258B">
              <w:rPr>
                <w:rFonts w:ascii="Times New Roman" w:hAnsi="Times New Roman"/>
                <w:color w:val="000000"/>
                <w:kern w:val="0"/>
              </w:rPr>
              <w:t>65</w:t>
            </w:r>
            <w:bookmarkEnd w:id="5"/>
            <w:r w:rsidRPr="00C5258B">
              <w:rPr>
                <w:rFonts w:ascii="Times New Roman" w:hAnsi="Times New Roman"/>
                <w:color w:val="000000"/>
                <w:kern w:val="0"/>
              </w:rPr>
              <w:t>*</w:t>
            </w:r>
          </w:p>
        </w:tc>
        <w:tc>
          <w:tcPr>
            <w:tcW w:w="709" w:type="dxa"/>
            <w:vAlign w:val="center"/>
          </w:tcPr>
          <w:p w14:paraId="634CFDD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6.71</w:t>
            </w:r>
          </w:p>
        </w:tc>
        <w:tc>
          <w:tcPr>
            <w:tcW w:w="1276" w:type="dxa"/>
            <w:vAlign w:val="center"/>
          </w:tcPr>
          <w:p w14:paraId="1BB3BDB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179.03498</w:t>
            </w:r>
          </w:p>
        </w:tc>
        <w:tc>
          <w:tcPr>
            <w:tcW w:w="1418" w:type="dxa"/>
            <w:vAlign w:val="center"/>
          </w:tcPr>
          <w:p w14:paraId="5980B77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179.03429</w:t>
            </w:r>
          </w:p>
        </w:tc>
        <w:tc>
          <w:tcPr>
            <w:tcW w:w="850" w:type="dxa"/>
            <w:vAlign w:val="center"/>
          </w:tcPr>
          <w:p w14:paraId="3A0B48B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-3.87 </w:t>
            </w:r>
          </w:p>
        </w:tc>
        <w:tc>
          <w:tcPr>
            <w:tcW w:w="1276" w:type="dxa"/>
            <w:vAlign w:val="center"/>
          </w:tcPr>
          <w:p w14:paraId="5DF1715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12950C4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[179]: 135.0441(100)</w:t>
            </w:r>
          </w:p>
        </w:tc>
        <w:tc>
          <w:tcPr>
            <w:tcW w:w="2698" w:type="dxa"/>
            <w:vAlign w:val="center"/>
          </w:tcPr>
          <w:p w14:paraId="7B0540E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396FB5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caffeic acid</w:t>
            </w:r>
          </w:p>
        </w:tc>
        <w:tc>
          <w:tcPr>
            <w:tcW w:w="1128" w:type="dxa"/>
            <w:vAlign w:val="center"/>
          </w:tcPr>
          <w:p w14:paraId="2234046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4099C32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CE3462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53C8D0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66</w:t>
            </w:r>
          </w:p>
        </w:tc>
        <w:tc>
          <w:tcPr>
            <w:tcW w:w="709" w:type="dxa"/>
            <w:vAlign w:val="center"/>
          </w:tcPr>
          <w:p w14:paraId="4EFC3DE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6.76</w:t>
            </w:r>
          </w:p>
        </w:tc>
        <w:tc>
          <w:tcPr>
            <w:tcW w:w="1276" w:type="dxa"/>
            <w:vAlign w:val="center"/>
          </w:tcPr>
          <w:p w14:paraId="3DDFD5B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635.08898</w:t>
            </w:r>
          </w:p>
        </w:tc>
        <w:tc>
          <w:tcPr>
            <w:tcW w:w="1418" w:type="dxa"/>
            <w:vAlign w:val="center"/>
          </w:tcPr>
          <w:p w14:paraId="4F1748B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635.08966</w:t>
            </w:r>
          </w:p>
        </w:tc>
        <w:tc>
          <w:tcPr>
            <w:tcW w:w="850" w:type="dxa"/>
            <w:vAlign w:val="center"/>
          </w:tcPr>
          <w:p w14:paraId="4B4D6FE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1.06 </w:t>
            </w:r>
          </w:p>
        </w:tc>
        <w:tc>
          <w:tcPr>
            <w:tcW w:w="1276" w:type="dxa"/>
            <w:vAlign w:val="center"/>
          </w:tcPr>
          <w:p w14:paraId="74CA6EB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150764F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[635]: 169.0134(100), 313.0568(9), 183.0791(6), 465.0659(5)</w:t>
            </w:r>
          </w:p>
        </w:tc>
        <w:tc>
          <w:tcPr>
            <w:tcW w:w="2698" w:type="dxa"/>
            <w:vAlign w:val="center"/>
          </w:tcPr>
          <w:p w14:paraId="57B9079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065C82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tri-O-galloyl-glucoside</w:t>
            </w:r>
          </w:p>
        </w:tc>
        <w:tc>
          <w:tcPr>
            <w:tcW w:w="1128" w:type="dxa"/>
            <w:vAlign w:val="center"/>
          </w:tcPr>
          <w:p w14:paraId="0BBB9FB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37EBD1F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0246C2E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6061F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67</w:t>
            </w:r>
          </w:p>
        </w:tc>
        <w:tc>
          <w:tcPr>
            <w:tcW w:w="709" w:type="dxa"/>
            <w:vAlign w:val="center"/>
          </w:tcPr>
          <w:p w14:paraId="13F1794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6.81</w:t>
            </w:r>
          </w:p>
        </w:tc>
        <w:tc>
          <w:tcPr>
            <w:tcW w:w="1276" w:type="dxa"/>
            <w:vAlign w:val="center"/>
          </w:tcPr>
          <w:p w14:paraId="31C6BEA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328.15433</w:t>
            </w:r>
          </w:p>
        </w:tc>
        <w:tc>
          <w:tcPr>
            <w:tcW w:w="1418" w:type="dxa"/>
            <w:vAlign w:val="center"/>
          </w:tcPr>
          <w:p w14:paraId="308E1F4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328.15405</w:t>
            </w:r>
          </w:p>
        </w:tc>
        <w:tc>
          <w:tcPr>
            <w:tcW w:w="850" w:type="dxa"/>
            <w:vAlign w:val="center"/>
          </w:tcPr>
          <w:p w14:paraId="5751FF1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-0.87 </w:t>
            </w:r>
          </w:p>
        </w:tc>
        <w:tc>
          <w:tcPr>
            <w:tcW w:w="1276" w:type="dxa"/>
            <w:vAlign w:val="center"/>
          </w:tcPr>
          <w:p w14:paraId="7FB4069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386CFA7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47D2532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[328]: 297.1116(100), 265.0855(83), 237.0903(11)</w:t>
            </w:r>
          </w:p>
        </w:tc>
        <w:tc>
          <w:tcPr>
            <w:tcW w:w="2552" w:type="dxa"/>
            <w:vAlign w:val="center"/>
          </w:tcPr>
          <w:p w14:paraId="6ACD769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bookmarkStart w:id="6" w:name="OLE_LINK41"/>
            <w:proofErr w:type="spellStart"/>
            <w:r w:rsidRPr="00C5258B">
              <w:rPr>
                <w:rFonts w:ascii="Times New Roman" w:hAnsi="Times New Roman"/>
              </w:rPr>
              <w:t>boldine</w:t>
            </w:r>
            <w:bookmarkEnd w:id="6"/>
            <w:proofErr w:type="spellEnd"/>
          </w:p>
        </w:tc>
        <w:tc>
          <w:tcPr>
            <w:tcW w:w="1128" w:type="dxa"/>
            <w:vAlign w:val="center"/>
          </w:tcPr>
          <w:p w14:paraId="674B036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43CF499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(Conceição et al., 2020)</w:t>
            </w:r>
          </w:p>
        </w:tc>
      </w:tr>
      <w:tr w:rsidR="00C5258B" w:rsidRPr="00C5258B" w14:paraId="5BFC567F" w14:textId="77777777" w:rsidTr="00E626EE">
        <w:trPr>
          <w:trHeight w:val="1010"/>
          <w:jc w:val="center"/>
        </w:trPr>
        <w:tc>
          <w:tcPr>
            <w:tcW w:w="709" w:type="dxa"/>
            <w:vAlign w:val="center"/>
          </w:tcPr>
          <w:p w14:paraId="6FB0EA3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68</w:t>
            </w:r>
          </w:p>
        </w:tc>
        <w:tc>
          <w:tcPr>
            <w:tcW w:w="709" w:type="dxa"/>
            <w:vAlign w:val="center"/>
          </w:tcPr>
          <w:p w14:paraId="7116444E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eastAsia="楷体" w:hAnsi="Times New Roman"/>
              </w:rPr>
            </w:pPr>
            <w:r w:rsidRPr="00C5258B">
              <w:rPr>
                <w:rFonts w:ascii="Times New Roman" w:eastAsia="楷体" w:hAnsi="Times New Roman"/>
              </w:rPr>
              <w:t>6.82</w:t>
            </w:r>
          </w:p>
        </w:tc>
        <w:tc>
          <w:tcPr>
            <w:tcW w:w="1276" w:type="dxa"/>
            <w:vAlign w:val="center"/>
          </w:tcPr>
          <w:p w14:paraId="7E474CB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344.18563</w:t>
            </w:r>
          </w:p>
          <w:p w14:paraId="1056BD0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[M]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perscript"/>
              </w:rPr>
              <w:t>+</w:t>
            </w:r>
          </w:p>
        </w:tc>
        <w:tc>
          <w:tcPr>
            <w:tcW w:w="1418" w:type="dxa"/>
            <w:vAlign w:val="center"/>
          </w:tcPr>
          <w:p w14:paraId="6A9DB5F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楷体" w:hAnsi="Times New Roman"/>
              </w:rPr>
            </w:pPr>
            <w:r w:rsidRPr="00C5258B">
              <w:rPr>
                <w:rFonts w:ascii="Times New Roman" w:hAnsi="Times New Roman"/>
              </w:rPr>
              <w:t>344.18533</w:t>
            </w:r>
          </w:p>
        </w:tc>
        <w:tc>
          <w:tcPr>
            <w:tcW w:w="850" w:type="dxa"/>
            <w:vAlign w:val="center"/>
          </w:tcPr>
          <w:p w14:paraId="3F59AB9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 xml:space="preserve"> -0.88</w:t>
            </w:r>
          </w:p>
        </w:tc>
        <w:tc>
          <w:tcPr>
            <w:tcW w:w="1276" w:type="dxa"/>
            <w:vAlign w:val="center"/>
          </w:tcPr>
          <w:p w14:paraId="6E181C1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2DFB6C16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8" w:type="dxa"/>
            <w:vAlign w:val="center"/>
          </w:tcPr>
          <w:p w14:paraId="216E6308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[344]: 58.0659(100), 175.0753(35), 299.1276(30), 137.0596(26), 267.1001(3)</w:t>
            </w:r>
          </w:p>
        </w:tc>
        <w:tc>
          <w:tcPr>
            <w:tcW w:w="2552" w:type="dxa"/>
            <w:vAlign w:val="center"/>
          </w:tcPr>
          <w:p w14:paraId="22D9F7F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N-</w:t>
            </w:r>
            <w:proofErr w:type="spellStart"/>
            <w:r w:rsidRPr="00C5258B">
              <w:rPr>
                <w:rFonts w:ascii="Times New Roman" w:hAnsi="Times New Roman"/>
              </w:rPr>
              <w:t>methylreticuline</w:t>
            </w:r>
            <w:proofErr w:type="spellEnd"/>
          </w:p>
        </w:tc>
        <w:tc>
          <w:tcPr>
            <w:tcW w:w="1128" w:type="dxa"/>
            <w:vAlign w:val="center"/>
          </w:tcPr>
          <w:p w14:paraId="1F0B3C5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D17900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(Desgagné-Penix and Facchini, 2012)</w:t>
            </w:r>
          </w:p>
        </w:tc>
      </w:tr>
      <w:tr w:rsidR="00C5258B" w:rsidRPr="00C5258B" w14:paraId="3236FB6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A8F21B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69</w:t>
            </w:r>
          </w:p>
        </w:tc>
        <w:tc>
          <w:tcPr>
            <w:tcW w:w="709" w:type="dxa"/>
            <w:vAlign w:val="center"/>
          </w:tcPr>
          <w:p w14:paraId="600CA88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6.85</w:t>
            </w:r>
          </w:p>
        </w:tc>
        <w:tc>
          <w:tcPr>
            <w:tcW w:w="1276" w:type="dxa"/>
            <w:vAlign w:val="center"/>
          </w:tcPr>
          <w:p w14:paraId="60A9BDB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579.17192</w:t>
            </w:r>
          </w:p>
        </w:tc>
        <w:tc>
          <w:tcPr>
            <w:tcW w:w="1418" w:type="dxa"/>
            <w:vAlign w:val="center"/>
          </w:tcPr>
          <w:p w14:paraId="6AE0400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579.17285</w:t>
            </w:r>
          </w:p>
        </w:tc>
        <w:tc>
          <w:tcPr>
            <w:tcW w:w="850" w:type="dxa"/>
            <w:vAlign w:val="center"/>
          </w:tcPr>
          <w:p w14:paraId="3804C32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1.59 </w:t>
            </w:r>
          </w:p>
        </w:tc>
        <w:tc>
          <w:tcPr>
            <w:tcW w:w="1276" w:type="dxa"/>
            <w:vAlign w:val="center"/>
          </w:tcPr>
          <w:p w14:paraId="29C07A9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582B427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[579]: 255.0662(100), 417.1193(7), 153.0178(4), 135.0074(3)</w:t>
            </w:r>
          </w:p>
        </w:tc>
        <w:tc>
          <w:tcPr>
            <w:tcW w:w="2698" w:type="dxa"/>
            <w:vAlign w:val="center"/>
          </w:tcPr>
          <w:p w14:paraId="0EA128F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7AC865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liquiritigenin-O-diglucuronide</w:t>
            </w:r>
          </w:p>
        </w:tc>
        <w:tc>
          <w:tcPr>
            <w:tcW w:w="1128" w:type="dxa"/>
            <w:vAlign w:val="center"/>
          </w:tcPr>
          <w:p w14:paraId="10AB44F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581DE3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1DEE370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257C8A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71</w:t>
            </w:r>
          </w:p>
        </w:tc>
        <w:tc>
          <w:tcPr>
            <w:tcW w:w="709" w:type="dxa"/>
            <w:vAlign w:val="center"/>
          </w:tcPr>
          <w:p w14:paraId="7CB9A2E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7.09</w:t>
            </w:r>
          </w:p>
        </w:tc>
        <w:tc>
          <w:tcPr>
            <w:tcW w:w="1276" w:type="dxa"/>
            <w:vAlign w:val="center"/>
          </w:tcPr>
          <w:p w14:paraId="78AA876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711.21418</w:t>
            </w:r>
          </w:p>
        </w:tc>
        <w:tc>
          <w:tcPr>
            <w:tcW w:w="1418" w:type="dxa"/>
            <w:vAlign w:val="center"/>
          </w:tcPr>
          <w:p w14:paraId="4118658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711.21497</w:t>
            </w:r>
          </w:p>
        </w:tc>
        <w:tc>
          <w:tcPr>
            <w:tcW w:w="850" w:type="dxa"/>
            <w:vAlign w:val="center"/>
          </w:tcPr>
          <w:p w14:paraId="5FFC15C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1.10 </w:t>
            </w:r>
          </w:p>
        </w:tc>
        <w:tc>
          <w:tcPr>
            <w:tcW w:w="1276" w:type="dxa"/>
            <w:vAlign w:val="center"/>
          </w:tcPr>
          <w:p w14:paraId="64DB76E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526DB4C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[711]: 255.0661(100), 549.1612(47), 153.0184(4), 135.0080(3), 119.0494(3)</w:t>
            </w:r>
          </w:p>
        </w:tc>
        <w:tc>
          <w:tcPr>
            <w:tcW w:w="2698" w:type="dxa"/>
            <w:vAlign w:val="center"/>
          </w:tcPr>
          <w:p w14:paraId="55BCA12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07F998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glucoliquirtin</w:t>
            </w:r>
            <w:proofErr w:type="spellEnd"/>
            <w:r w:rsidRPr="00C5258B">
              <w:rPr>
                <w:rFonts w:ascii="Times New Roman" w:hAnsi="Times New Roman"/>
              </w:rPr>
              <w:t xml:space="preserve"> </w:t>
            </w:r>
            <w:proofErr w:type="spellStart"/>
            <w:r w:rsidRPr="00C5258B">
              <w:rPr>
                <w:rFonts w:ascii="Times New Roman" w:hAnsi="Times New Roman"/>
              </w:rPr>
              <w:t>asioside</w:t>
            </w:r>
            <w:proofErr w:type="spellEnd"/>
          </w:p>
        </w:tc>
        <w:tc>
          <w:tcPr>
            <w:tcW w:w="1128" w:type="dxa"/>
            <w:vAlign w:val="center"/>
          </w:tcPr>
          <w:p w14:paraId="7A32B97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07031FF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277E3EA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6C2ABE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70</w:t>
            </w:r>
          </w:p>
        </w:tc>
        <w:tc>
          <w:tcPr>
            <w:tcW w:w="709" w:type="dxa"/>
            <w:vAlign w:val="center"/>
          </w:tcPr>
          <w:p w14:paraId="054A00B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7.09</w:t>
            </w:r>
          </w:p>
        </w:tc>
        <w:tc>
          <w:tcPr>
            <w:tcW w:w="1276" w:type="dxa"/>
            <w:vAlign w:val="center"/>
          </w:tcPr>
          <w:p w14:paraId="0309EB4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386.15981</w:t>
            </w:r>
          </w:p>
        </w:tc>
        <w:tc>
          <w:tcPr>
            <w:tcW w:w="1418" w:type="dxa"/>
            <w:vAlign w:val="center"/>
          </w:tcPr>
          <w:p w14:paraId="2E94069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386.15967</w:t>
            </w:r>
          </w:p>
        </w:tc>
        <w:tc>
          <w:tcPr>
            <w:tcW w:w="850" w:type="dxa"/>
            <w:vAlign w:val="center"/>
          </w:tcPr>
          <w:p w14:paraId="7FCDBC1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-0.37 </w:t>
            </w:r>
          </w:p>
        </w:tc>
        <w:tc>
          <w:tcPr>
            <w:tcW w:w="1276" w:type="dxa"/>
            <w:vAlign w:val="center"/>
          </w:tcPr>
          <w:p w14:paraId="12B61BD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6F57049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7858B80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[386]: 368.1488(100), 297.1117(20), 206.1174(18), 163.0385(12), 340.1546(7)</w:t>
            </w:r>
          </w:p>
        </w:tc>
        <w:tc>
          <w:tcPr>
            <w:tcW w:w="2552" w:type="dxa"/>
            <w:vAlign w:val="center"/>
          </w:tcPr>
          <w:p w14:paraId="7E98B8F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glaucamine</w:t>
            </w:r>
            <w:proofErr w:type="spellEnd"/>
          </w:p>
        </w:tc>
        <w:tc>
          <w:tcPr>
            <w:tcW w:w="1128" w:type="dxa"/>
            <w:vAlign w:val="center"/>
          </w:tcPr>
          <w:p w14:paraId="43FD90A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71A379A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(Oh et al., 2018)</w:t>
            </w:r>
          </w:p>
        </w:tc>
      </w:tr>
      <w:tr w:rsidR="00C5258B" w:rsidRPr="00C5258B" w14:paraId="6833FF7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137526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72*</w:t>
            </w:r>
          </w:p>
        </w:tc>
        <w:tc>
          <w:tcPr>
            <w:tcW w:w="709" w:type="dxa"/>
            <w:vAlign w:val="center"/>
          </w:tcPr>
          <w:p w14:paraId="326043C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7.11</w:t>
            </w:r>
          </w:p>
        </w:tc>
        <w:tc>
          <w:tcPr>
            <w:tcW w:w="1276" w:type="dxa"/>
            <w:vAlign w:val="center"/>
          </w:tcPr>
          <w:p w14:paraId="321522C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342.16998</w:t>
            </w:r>
          </w:p>
          <w:p w14:paraId="6FE30A7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[M]+</w:t>
            </w:r>
          </w:p>
        </w:tc>
        <w:tc>
          <w:tcPr>
            <w:tcW w:w="1418" w:type="dxa"/>
            <w:vAlign w:val="center"/>
          </w:tcPr>
          <w:p w14:paraId="7414AA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342.16943</w:t>
            </w:r>
          </w:p>
        </w:tc>
        <w:tc>
          <w:tcPr>
            <w:tcW w:w="850" w:type="dxa"/>
            <w:vAlign w:val="center"/>
          </w:tcPr>
          <w:p w14:paraId="57DB10E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-1.62 </w:t>
            </w:r>
          </w:p>
        </w:tc>
        <w:tc>
          <w:tcPr>
            <w:tcW w:w="1276" w:type="dxa"/>
            <w:vAlign w:val="center"/>
          </w:tcPr>
          <w:p w14:paraId="0A24711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331467C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0DD71D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[342]: 297.1117(100), 58.0659(80), 265.0855(58), 282.0881(10) </w:t>
            </w:r>
          </w:p>
        </w:tc>
        <w:tc>
          <w:tcPr>
            <w:tcW w:w="2552" w:type="dxa"/>
            <w:vAlign w:val="center"/>
          </w:tcPr>
          <w:p w14:paraId="3A65225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magnoflorine</w:t>
            </w:r>
            <w:proofErr w:type="spellEnd"/>
          </w:p>
        </w:tc>
        <w:tc>
          <w:tcPr>
            <w:tcW w:w="1128" w:type="dxa"/>
            <w:vAlign w:val="center"/>
          </w:tcPr>
          <w:p w14:paraId="54E255C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A011FF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</w:p>
        </w:tc>
      </w:tr>
      <w:tr w:rsidR="00C5258B" w:rsidRPr="00C5258B" w14:paraId="4CF5CD68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DDBCBE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73</w:t>
            </w:r>
          </w:p>
        </w:tc>
        <w:tc>
          <w:tcPr>
            <w:tcW w:w="709" w:type="dxa"/>
            <w:vAlign w:val="center"/>
          </w:tcPr>
          <w:p w14:paraId="642915D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7.15</w:t>
            </w:r>
          </w:p>
        </w:tc>
        <w:tc>
          <w:tcPr>
            <w:tcW w:w="1276" w:type="dxa"/>
            <w:vAlign w:val="center"/>
          </w:tcPr>
          <w:p w14:paraId="173774D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515.11949</w:t>
            </w:r>
          </w:p>
        </w:tc>
        <w:tc>
          <w:tcPr>
            <w:tcW w:w="1418" w:type="dxa"/>
            <w:vAlign w:val="center"/>
          </w:tcPr>
          <w:p w14:paraId="4589CAC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515.11963</w:t>
            </w:r>
          </w:p>
        </w:tc>
        <w:tc>
          <w:tcPr>
            <w:tcW w:w="850" w:type="dxa"/>
            <w:vAlign w:val="center"/>
          </w:tcPr>
          <w:p w14:paraId="5235CF8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0.25 </w:t>
            </w:r>
          </w:p>
        </w:tc>
        <w:tc>
          <w:tcPr>
            <w:tcW w:w="1276" w:type="dxa"/>
            <w:vAlign w:val="center"/>
          </w:tcPr>
          <w:p w14:paraId="7567123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0E33576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[515]: 191.0554(100), 179.0342(97), 353.0882(19), 135.0441(15)</w:t>
            </w:r>
          </w:p>
        </w:tc>
        <w:tc>
          <w:tcPr>
            <w:tcW w:w="2698" w:type="dxa"/>
            <w:vAlign w:val="center"/>
          </w:tcPr>
          <w:p w14:paraId="62ABADC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F35A19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dicaffeylquinic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778463C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Phenylpropanoids </w:t>
            </w:r>
          </w:p>
        </w:tc>
        <w:tc>
          <w:tcPr>
            <w:tcW w:w="1197" w:type="dxa"/>
          </w:tcPr>
          <w:p w14:paraId="2CF4F8B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7FCF80AB" w14:textId="77777777" w:rsidTr="00E626EE">
        <w:trPr>
          <w:trHeight w:val="678"/>
          <w:jc w:val="center"/>
        </w:trPr>
        <w:tc>
          <w:tcPr>
            <w:tcW w:w="709" w:type="dxa"/>
            <w:vAlign w:val="center"/>
          </w:tcPr>
          <w:p w14:paraId="0CD5FB9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74</w:t>
            </w:r>
          </w:p>
        </w:tc>
        <w:tc>
          <w:tcPr>
            <w:tcW w:w="709" w:type="dxa"/>
            <w:vAlign w:val="center"/>
          </w:tcPr>
          <w:p w14:paraId="08212CB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7.16</w:t>
            </w:r>
          </w:p>
        </w:tc>
        <w:tc>
          <w:tcPr>
            <w:tcW w:w="1276" w:type="dxa"/>
            <w:vAlign w:val="center"/>
          </w:tcPr>
          <w:p w14:paraId="7BBD3B0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314.17507</w:t>
            </w:r>
          </w:p>
          <w:p w14:paraId="258F420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[M]+</w:t>
            </w:r>
          </w:p>
        </w:tc>
        <w:tc>
          <w:tcPr>
            <w:tcW w:w="1418" w:type="dxa"/>
            <w:vAlign w:val="center"/>
          </w:tcPr>
          <w:p w14:paraId="03E409F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314.17480</w:t>
            </w:r>
          </w:p>
        </w:tc>
        <w:tc>
          <w:tcPr>
            <w:tcW w:w="850" w:type="dxa"/>
            <w:vAlign w:val="center"/>
          </w:tcPr>
          <w:p w14:paraId="5E5E136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-0.86 </w:t>
            </w:r>
          </w:p>
        </w:tc>
        <w:tc>
          <w:tcPr>
            <w:tcW w:w="1276" w:type="dxa"/>
            <w:vAlign w:val="center"/>
          </w:tcPr>
          <w:p w14:paraId="5A1B40B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3+</w:t>
            </w:r>
          </w:p>
        </w:tc>
        <w:tc>
          <w:tcPr>
            <w:tcW w:w="2693" w:type="dxa"/>
            <w:vAlign w:val="center"/>
          </w:tcPr>
          <w:p w14:paraId="628F893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78F2AA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[314]: 269.1168(100), 161.0596(64)</w:t>
            </w:r>
          </w:p>
        </w:tc>
        <w:tc>
          <w:tcPr>
            <w:tcW w:w="2552" w:type="dxa"/>
            <w:vAlign w:val="center"/>
          </w:tcPr>
          <w:p w14:paraId="0A63A98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isolotusine</w:t>
            </w:r>
            <w:proofErr w:type="spellEnd"/>
          </w:p>
        </w:tc>
        <w:tc>
          <w:tcPr>
            <w:tcW w:w="1128" w:type="dxa"/>
            <w:vAlign w:val="center"/>
          </w:tcPr>
          <w:p w14:paraId="2C6A57C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6B5998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(Lin et al., 2014)</w:t>
            </w:r>
          </w:p>
        </w:tc>
      </w:tr>
      <w:tr w:rsidR="00C5258B" w:rsidRPr="00C5258B" w14:paraId="06943D8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6881BE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75</w:t>
            </w:r>
          </w:p>
        </w:tc>
        <w:tc>
          <w:tcPr>
            <w:tcW w:w="709" w:type="dxa"/>
            <w:vAlign w:val="center"/>
          </w:tcPr>
          <w:p w14:paraId="3EA3497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7.17</w:t>
            </w:r>
          </w:p>
        </w:tc>
        <w:tc>
          <w:tcPr>
            <w:tcW w:w="1276" w:type="dxa"/>
            <w:vAlign w:val="center"/>
          </w:tcPr>
          <w:p w14:paraId="1945CD7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337.09289</w:t>
            </w:r>
          </w:p>
        </w:tc>
        <w:tc>
          <w:tcPr>
            <w:tcW w:w="1418" w:type="dxa"/>
            <w:vAlign w:val="center"/>
          </w:tcPr>
          <w:p w14:paraId="25E9394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337.09308</w:t>
            </w:r>
          </w:p>
        </w:tc>
        <w:tc>
          <w:tcPr>
            <w:tcW w:w="850" w:type="dxa"/>
            <w:vAlign w:val="center"/>
          </w:tcPr>
          <w:p w14:paraId="7F4674A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0.56 </w:t>
            </w:r>
          </w:p>
        </w:tc>
        <w:tc>
          <w:tcPr>
            <w:tcW w:w="1276" w:type="dxa"/>
            <w:vAlign w:val="center"/>
          </w:tcPr>
          <w:p w14:paraId="4CF76A5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4AB8575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[337]: 173.0448(100), 163.0392(17), 119.0489(11), 191.0553(10)</w:t>
            </w:r>
          </w:p>
        </w:tc>
        <w:tc>
          <w:tcPr>
            <w:tcW w:w="2698" w:type="dxa"/>
            <w:vAlign w:val="center"/>
          </w:tcPr>
          <w:p w14:paraId="1CFA76A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FA5947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3-p-coumaroylquinic acid</w:t>
            </w:r>
          </w:p>
        </w:tc>
        <w:tc>
          <w:tcPr>
            <w:tcW w:w="1128" w:type="dxa"/>
            <w:vAlign w:val="center"/>
          </w:tcPr>
          <w:p w14:paraId="1E3C955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Phenylpropanoids </w:t>
            </w:r>
          </w:p>
        </w:tc>
        <w:tc>
          <w:tcPr>
            <w:tcW w:w="1197" w:type="dxa"/>
          </w:tcPr>
          <w:p w14:paraId="153AA9E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46C41F0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00982F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76</w:t>
            </w:r>
          </w:p>
        </w:tc>
        <w:tc>
          <w:tcPr>
            <w:tcW w:w="709" w:type="dxa"/>
            <w:vAlign w:val="center"/>
          </w:tcPr>
          <w:p w14:paraId="07F2218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7.19</w:t>
            </w:r>
          </w:p>
        </w:tc>
        <w:tc>
          <w:tcPr>
            <w:tcW w:w="1276" w:type="dxa"/>
            <w:vAlign w:val="center"/>
          </w:tcPr>
          <w:p w14:paraId="6EFD5C8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325.09289</w:t>
            </w:r>
          </w:p>
        </w:tc>
        <w:tc>
          <w:tcPr>
            <w:tcW w:w="1418" w:type="dxa"/>
            <w:vAlign w:val="center"/>
          </w:tcPr>
          <w:p w14:paraId="08D2E9A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325.09320</w:t>
            </w:r>
          </w:p>
        </w:tc>
        <w:tc>
          <w:tcPr>
            <w:tcW w:w="850" w:type="dxa"/>
            <w:vAlign w:val="center"/>
          </w:tcPr>
          <w:p w14:paraId="1E594CE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0.95 </w:t>
            </w:r>
          </w:p>
        </w:tc>
        <w:tc>
          <w:tcPr>
            <w:tcW w:w="1276" w:type="dxa"/>
            <w:vAlign w:val="center"/>
          </w:tcPr>
          <w:p w14:paraId="62E8397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01F0AA1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[325]: 163.0391(100), 145.0285(52), 119.0490(29)</w:t>
            </w:r>
          </w:p>
        </w:tc>
        <w:tc>
          <w:tcPr>
            <w:tcW w:w="2698" w:type="dxa"/>
            <w:vAlign w:val="center"/>
          </w:tcPr>
          <w:p w14:paraId="08BA593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FFCC46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coumaric acid-O-glucoside</w:t>
            </w:r>
          </w:p>
        </w:tc>
        <w:tc>
          <w:tcPr>
            <w:tcW w:w="1128" w:type="dxa"/>
            <w:vAlign w:val="center"/>
          </w:tcPr>
          <w:p w14:paraId="4F06BFA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50F449E8" w14:textId="7BBFE6EA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3AE6EAC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CE6150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77</w:t>
            </w:r>
          </w:p>
        </w:tc>
        <w:tc>
          <w:tcPr>
            <w:tcW w:w="709" w:type="dxa"/>
            <w:vAlign w:val="center"/>
          </w:tcPr>
          <w:p w14:paraId="51C2433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7.24</w:t>
            </w:r>
          </w:p>
        </w:tc>
        <w:tc>
          <w:tcPr>
            <w:tcW w:w="1276" w:type="dxa"/>
            <w:vAlign w:val="center"/>
          </w:tcPr>
          <w:p w14:paraId="2499E83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328.15433</w:t>
            </w:r>
          </w:p>
        </w:tc>
        <w:tc>
          <w:tcPr>
            <w:tcW w:w="1418" w:type="dxa"/>
            <w:vAlign w:val="center"/>
          </w:tcPr>
          <w:p w14:paraId="3F6DEE7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328.15414</w:t>
            </w:r>
          </w:p>
        </w:tc>
        <w:tc>
          <w:tcPr>
            <w:tcW w:w="850" w:type="dxa"/>
            <w:vAlign w:val="center"/>
          </w:tcPr>
          <w:p w14:paraId="7761B0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-0.59 </w:t>
            </w:r>
          </w:p>
        </w:tc>
        <w:tc>
          <w:tcPr>
            <w:tcW w:w="1276" w:type="dxa"/>
            <w:vAlign w:val="center"/>
          </w:tcPr>
          <w:p w14:paraId="79C1FE2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224127E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8A529E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[328]: 265.0855(100), 237.0906(63), 297.1116(42)</w:t>
            </w:r>
          </w:p>
        </w:tc>
        <w:tc>
          <w:tcPr>
            <w:tcW w:w="2552" w:type="dxa"/>
            <w:vAlign w:val="center"/>
          </w:tcPr>
          <w:p w14:paraId="334654D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bookmarkStart w:id="7" w:name="OLE_LINK84"/>
            <w:proofErr w:type="spellStart"/>
            <w:r w:rsidRPr="00C5258B">
              <w:rPr>
                <w:rFonts w:ascii="Times New Roman" w:hAnsi="Times New Roman"/>
              </w:rPr>
              <w:t>corytuberine</w:t>
            </w:r>
            <w:bookmarkEnd w:id="7"/>
            <w:proofErr w:type="spellEnd"/>
          </w:p>
        </w:tc>
        <w:tc>
          <w:tcPr>
            <w:tcW w:w="1128" w:type="dxa"/>
            <w:vAlign w:val="center"/>
          </w:tcPr>
          <w:p w14:paraId="2C31C3F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C37272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(Conceição et al., 2020)</w:t>
            </w:r>
          </w:p>
        </w:tc>
      </w:tr>
      <w:tr w:rsidR="00C5258B" w:rsidRPr="00C5258B" w14:paraId="4DC7249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7C895D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79</w:t>
            </w:r>
          </w:p>
        </w:tc>
        <w:tc>
          <w:tcPr>
            <w:tcW w:w="709" w:type="dxa"/>
            <w:vAlign w:val="center"/>
          </w:tcPr>
          <w:p w14:paraId="7528A3D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7.42</w:t>
            </w:r>
          </w:p>
        </w:tc>
        <w:tc>
          <w:tcPr>
            <w:tcW w:w="1276" w:type="dxa"/>
            <w:vAlign w:val="center"/>
          </w:tcPr>
          <w:p w14:paraId="3321F69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330.16998</w:t>
            </w:r>
          </w:p>
        </w:tc>
        <w:tc>
          <w:tcPr>
            <w:tcW w:w="1418" w:type="dxa"/>
            <w:vAlign w:val="center"/>
          </w:tcPr>
          <w:p w14:paraId="38FE2BB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330.16956</w:t>
            </w:r>
          </w:p>
        </w:tc>
        <w:tc>
          <w:tcPr>
            <w:tcW w:w="850" w:type="dxa"/>
            <w:vAlign w:val="center"/>
          </w:tcPr>
          <w:p w14:paraId="09DFE70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-1.29 </w:t>
            </w:r>
          </w:p>
        </w:tc>
        <w:tc>
          <w:tcPr>
            <w:tcW w:w="1276" w:type="dxa"/>
            <w:vAlign w:val="center"/>
          </w:tcPr>
          <w:p w14:paraId="6DAF697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7D6EA7B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1925FAD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[330]: 192.1017(100), 175.0752(15), 137.0596(13), 299.1275(10)</w:t>
            </w:r>
          </w:p>
        </w:tc>
        <w:tc>
          <w:tcPr>
            <w:tcW w:w="2552" w:type="dxa"/>
            <w:vAlign w:val="center"/>
          </w:tcPr>
          <w:p w14:paraId="6115DE3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reticuline</w:t>
            </w:r>
          </w:p>
        </w:tc>
        <w:tc>
          <w:tcPr>
            <w:tcW w:w="1128" w:type="dxa"/>
            <w:vAlign w:val="center"/>
          </w:tcPr>
          <w:p w14:paraId="1EFA5CA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5C0BAB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(Oh et al., 2018)</w:t>
            </w:r>
          </w:p>
        </w:tc>
      </w:tr>
      <w:tr w:rsidR="00C5258B" w:rsidRPr="00C5258B" w14:paraId="6CE03FD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BD2A9B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78</w:t>
            </w:r>
          </w:p>
        </w:tc>
        <w:tc>
          <w:tcPr>
            <w:tcW w:w="709" w:type="dxa"/>
            <w:vAlign w:val="center"/>
          </w:tcPr>
          <w:p w14:paraId="0BC59F8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7.42</w:t>
            </w:r>
          </w:p>
        </w:tc>
        <w:tc>
          <w:tcPr>
            <w:tcW w:w="1276" w:type="dxa"/>
            <w:vAlign w:val="center"/>
          </w:tcPr>
          <w:p w14:paraId="3786EEE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153.12739</w:t>
            </w:r>
          </w:p>
        </w:tc>
        <w:tc>
          <w:tcPr>
            <w:tcW w:w="1418" w:type="dxa"/>
            <w:vAlign w:val="center"/>
          </w:tcPr>
          <w:p w14:paraId="4E88692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153.12727</w:t>
            </w:r>
          </w:p>
        </w:tc>
        <w:tc>
          <w:tcPr>
            <w:tcW w:w="850" w:type="dxa"/>
            <w:vAlign w:val="center"/>
          </w:tcPr>
          <w:p w14:paraId="6237482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-0.80 </w:t>
            </w:r>
          </w:p>
        </w:tc>
        <w:tc>
          <w:tcPr>
            <w:tcW w:w="1276" w:type="dxa"/>
            <w:vAlign w:val="center"/>
          </w:tcPr>
          <w:p w14:paraId="7DD7B61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</w:p>
        </w:tc>
        <w:tc>
          <w:tcPr>
            <w:tcW w:w="2693" w:type="dxa"/>
            <w:vAlign w:val="center"/>
          </w:tcPr>
          <w:p w14:paraId="57726E5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5C0010E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[153]: 109.1014(100), 135.1167(83), 97.0651(36)</w:t>
            </w:r>
          </w:p>
        </w:tc>
        <w:tc>
          <w:tcPr>
            <w:tcW w:w="2552" w:type="dxa"/>
            <w:vAlign w:val="center"/>
          </w:tcPr>
          <w:p w14:paraId="0994DC6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camphor</w:t>
            </w:r>
          </w:p>
        </w:tc>
        <w:tc>
          <w:tcPr>
            <w:tcW w:w="1128" w:type="dxa"/>
            <w:vAlign w:val="center"/>
          </w:tcPr>
          <w:p w14:paraId="2ED7887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Terpenoids</w:t>
            </w:r>
          </w:p>
        </w:tc>
        <w:tc>
          <w:tcPr>
            <w:tcW w:w="1197" w:type="dxa"/>
          </w:tcPr>
          <w:p w14:paraId="1D9B60E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41B9D47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1FD624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80</w:t>
            </w:r>
          </w:p>
        </w:tc>
        <w:tc>
          <w:tcPr>
            <w:tcW w:w="709" w:type="dxa"/>
            <w:vAlign w:val="center"/>
          </w:tcPr>
          <w:p w14:paraId="20B156D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7.46</w:t>
            </w:r>
          </w:p>
        </w:tc>
        <w:tc>
          <w:tcPr>
            <w:tcW w:w="1276" w:type="dxa"/>
            <w:vAlign w:val="center"/>
          </w:tcPr>
          <w:p w14:paraId="4E5CCCA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300.15942</w:t>
            </w:r>
          </w:p>
        </w:tc>
        <w:tc>
          <w:tcPr>
            <w:tcW w:w="1418" w:type="dxa"/>
            <w:vAlign w:val="center"/>
          </w:tcPr>
          <w:p w14:paraId="5924AB2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300.15921</w:t>
            </w:r>
          </w:p>
        </w:tc>
        <w:tc>
          <w:tcPr>
            <w:tcW w:w="850" w:type="dxa"/>
            <w:vAlign w:val="center"/>
          </w:tcPr>
          <w:p w14:paraId="6EC74B7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-0.70 </w:t>
            </w:r>
          </w:p>
        </w:tc>
        <w:tc>
          <w:tcPr>
            <w:tcW w:w="1276" w:type="dxa"/>
            <w:vAlign w:val="center"/>
          </w:tcPr>
          <w:p w14:paraId="6EA5F8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702B02C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D16CC0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[300]: 121.0649(100), 269.1169(78), 161.0596(49), 143.0490(11)</w:t>
            </w:r>
          </w:p>
        </w:tc>
        <w:tc>
          <w:tcPr>
            <w:tcW w:w="2552" w:type="dxa"/>
            <w:vAlign w:val="center"/>
          </w:tcPr>
          <w:p w14:paraId="2E9E483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N-</w:t>
            </w:r>
            <w:proofErr w:type="spellStart"/>
            <w:r w:rsidRPr="00C5258B">
              <w:rPr>
                <w:rFonts w:ascii="Times New Roman" w:hAnsi="Times New Roman"/>
              </w:rPr>
              <w:t>methylcoclaurine</w:t>
            </w:r>
            <w:proofErr w:type="spellEnd"/>
          </w:p>
        </w:tc>
        <w:tc>
          <w:tcPr>
            <w:tcW w:w="1128" w:type="dxa"/>
            <w:vAlign w:val="center"/>
          </w:tcPr>
          <w:p w14:paraId="094542B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411E47E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(Lin et al., 2014)</w:t>
            </w:r>
          </w:p>
        </w:tc>
      </w:tr>
      <w:tr w:rsidR="00C5258B" w:rsidRPr="00C5258B" w14:paraId="2207968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119C29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81</w:t>
            </w:r>
          </w:p>
        </w:tc>
        <w:tc>
          <w:tcPr>
            <w:tcW w:w="709" w:type="dxa"/>
            <w:vAlign w:val="center"/>
          </w:tcPr>
          <w:p w14:paraId="244BB68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7.48</w:t>
            </w:r>
          </w:p>
        </w:tc>
        <w:tc>
          <w:tcPr>
            <w:tcW w:w="1276" w:type="dxa"/>
            <w:vAlign w:val="center"/>
          </w:tcPr>
          <w:p w14:paraId="07A673C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635.08898</w:t>
            </w:r>
          </w:p>
        </w:tc>
        <w:tc>
          <w:tcPr>
            <w:tcW w:w="1418" w:type="dxa"/>
            <w:vAlign w:val="center"/>
          </w:tcPr>
          <w:p w14:paraId="17B429C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635.08960</w:t>
            </w:r>
          </w:p>
        </w:tc>
        <w:tc>
          <w:tcPr>
            <w:tcW w:w="850" w:type="dxa"/>
            <w:vAlign w:val="center"/>
          </w:tcPr>
          <w:p w14:paraId="75B38F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0.97 </w:t>
            </w:r>
          </w:p>
        </w:tc>
        <w:tc>
          <w:tcPr>
            <w:tcW w:w="1276" w:type="dxa"/>
            <w:vAlign w:val="center"/>
          </w:tcPr>
          <w:p w14:paraId="049A199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26D554E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[635]: 169.0134(100), 313.0567(39), 465.0675(26), 483.0778(7)</w:t>
            </w:r>
          </w:p>
        </w:tc>
        <w:tc>
          <w:tcPr>
            <w:tcW w:w="2698" w:type="dxa"/>
            <w:vAlign w:val="center"/>
          </w:tcPr>
          <w:p w14:paraId="61271CF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48E79D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tri-O-galloyl-glucoside</w:t>
            </w:r>
          </w:p>
        </w:tc>
        <w:tc>
          <w:tcPr>
            <w:tcW w:w="1128" w:type="dxa"/>
            <w:vAlign w:val="center"/>
          </w:tcPr>
          <w:p w14:paraId="58E5AFC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7E94803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66ABB50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827475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82</w:t>
            </w:r>
          </w:p>
        </w:tc>
        <w:tc>
          <w:tcPr>
            <w:tcW w:w="709" w:type="dxa"/>
            <w:vAlign w:val="center"/>
          </w:tcPr>
          <w:p w14:paraId="35E7825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7.55</w:t>
            </w:r>
          </w:p>
        </w:tc>
        <w:tc>
          <w:tcPr>
            <w:tcW w:w="1276" w:type="dxa"/>
            <w:vAlign w:val="center"/>
          </w:tcPr>
          <w:p w14:paraId="0D80C3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337.09289</w:t>
            </w:r>
          </w:p>
        </w:tc>
        <w:tc>
          <w:tcPr>
            <w:tcW w:w="1418" w:type="dxa"/>
            <w:vAlign w:val="center"/>
          </w:tcPr>
          <w:p w14:paraId="1FC7124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337.09320</w:t>
            </w:r>
          </w:p>
        </w:tc>
        <w:tc>
          <w:tcPr>
            <w:tcW w:w="850" w:type="dxa"/>
            <w:vAlign w:val="center"/>
          </w:tcPr>
          <w:p w14:paraId="3314F7C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0.92 </w:t>
            </w:r>
          </w:p>
        </w:tc>
        <w:tc>
          <w:tcPr>
            <w:tcW w:w="1276" w:type="dxa"/>
            <w:vAlign w:val="center"/>
          </w:tcPr>
          <w:p w14:paraId="46713EF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0188744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[337]: 173.0448(100), 163.0392(23), 191.0554(22), 119.0491(5)</w:t>
            </w:r>
          </w:p>
        </w:tc>
        <w:tc>
          <w:tcPr>
            <w:tcW w:w="2698" w:type="dxa"/>
            <w:vAlign w:val="center"/>
          </w:tcPr>
          <w:p w14:paraId="6AE086C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29F5DB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4-p-coumaroylquinic acid</w:t>
            </w:r>
          </w:p>
        </w:tc>
        <w:tc>
          <w:tcPr>
            <w:tcW w:w="1128" w:type="dxa"/>
            <w:vAlign w:val="center"/>
          </w:tcPr>
          <w:p w14:paraId="76DBA16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62CCD24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4171E6A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44D839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83</w:t>
            </w:r>
          </w:p>
        </w:tc>
        <w:tc>
          <w:tcPr>
            <w:tcW w:w="709" w:type="dxa"/>
            <w:vAlign w:val="center"/>
          </w:tcPr>
          <w:p w14:paraId="0CBE503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7.58</w:t>
            </w:r>
          </w:p>
        </w:tc>
        <w:tc>
          <w:tcPr>
            <w:tcW w:w="1276" w:type="dxa"/>
            <w:vAlign w:val="center"/>
          </w:tcPr>
          <w:p w14:paraId="7C16FF7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593.15119</w:t>
            </w:r>
          </w:p>
        </w:tc>
        <w:tc>
          <w:tcPr>
            <w:tcW w:w="1418" w:type="dxa"/>
            <w:vAlign w:val="center"/>
          </w:tcPr>
          <w:p w14:paraId="1953D4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593.15173</w:t>
            </w:r>
          </w:p>
        </w:tc>
        <w:tc>
          <w:tcPr>
            <w:tcW w:w="850" w:type="dxa"/>
            <w:vAlign w:val="center"/>
          </w:tcPr>
          <w:p w14:paraId="4009ED4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0.91 </w:t>
            </w:r>
          </w:p>
        </w:tc>
        <w:tc>
          <w:tcPr>
            <w:tcW w:w="1276" w:type="dxa"/>
            <w:vAlign w:val="center"/>
          </w:tcPr>
          <w:p w14:paraId="57DFE0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42B970A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[593]: 353.0668(100), 383.0773(58), 473.1092(39)</w:t>
            </w:r>
          </w:p>
        </w:tc>
        <w:tc>
          <w:tcPr>
            <w:tcW w:w="2698" w:type="dxa"/>
            <w:vAlign w:val="center"/>
          </w:tcPr>
          <w:p w14:paraId="5F23B3A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7AFC03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vicenin Ⅱ</w:t>
            </w:r>
          </w:p>
        </w:tc>
        <w:tc>
          <w:tcPr>
            <w:tcW w:w="1128" w:type="dxa"/>
            <w:vAlign w:val="center"/>
          </w:tcPr>
          <w:p w14:paraId="2C6EFBA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8B98D63" w14:textId="49222C0A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(Yang et al., 2021)</w:t>
            </w:r>
          </w:p>
        </w:tc>
      </w:tr>
      <w:tr w:rsidR="00C5258B" w:rsidRPr="00C5258B" w14:paraId="25B084F3" w14:textId="77777777" w:rsidTr="00E626EE">
        <w:trPr>
          <w:trHeight w:val="142"/>
          <w:jc w:val="center"/>
        </w:trPr>
        <w:tc>
          <w:tcPr>
            <w:tcW w:w="709" w:type="dxa"/>
            <w:vAlign w:val="center"/>
          </w:tcPr>
          <w:p w14:paraId="49A99C4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84</w:t>
            </w:r>
          </w:p>
        </w:tc>
        <w:tc>
          <w:tcPr>
            <w:tcW w:w="709" w:type="dxa"/>
            <w:vAlign w:val="center"/>
          </w:tcPr>
          <w:p w14:paraId="0ADC6DC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7.64</w:t>
            </w:r>
          </w:p>
        </w:tc>
        <w:tc>
          <w:tcPr>
            <w:tcW w:w="1276" w:type="dxa"/>
            <w:vAlign w:val="center"/>
          </w:tcPr>
          <w:p w14:paraId="456CA1B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635.08898</w:t>
            </w:r>
          </w:p>
        </w:tc>
        <w:tc>
          <w:tcPr>
            <w:tcW w:w="1418" w:type="dxa"/>
            <w:vAlign w:val="center"/>
          </w:tcPr>
          <w:p w14:paraId="7385DB2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635.08948</w:t>
            </w:r>
          </w:p>
        </w:tc>
        <w:tc>
          <w:tcPr>
            <w:tcW w:w="850" w:type="dxa"/>
            <w:vAlign w:val="center"/>
          </w:tcPr>
          <w:p w14:paraId="71362F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0.78 </w:t>
            </w:r>
          </w:p>
        </w:tc>
        <w:tc>
          <w:tcPr>
            <w:tcW w:w="1276" w:type="dxa"/>
            <w:vAlign w:val="center"/>
          </w:tcPr>
          <w:p w14:paraId="46C65FF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435C217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[635]: 169.0134(100), 211.0243(34), 313.0570(28), 465.0669(15), 483.0766(8)</w:t>
            </w:r>
          </w:p>
        </w:tc>
        <w:tc>
          <w:tcPr>
            <w:tcW w:w="2698" w:type="dxa"/>
            <w:vAlign w:val="center"/>
          </w:tcPr>
          <w:p w14:paraId="407D3F9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FFDE19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tri-O-galloyl-glucoside</w:t>
            </w:r>
          </w:p>
        </w:tc>
        <w:tc>
          <w:tcPr>
            <w:tcW w:w="1128" w:type="dxa"/>
            <w:vAlign w:val="center"/>
          </w:tcPr>
          <w:p w14:paraId="69C363B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07D5873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4C71AF9E" w14:textId="77777777" w:rsidTr="00E626EE">
        <w:trPr>
          <w:trHeight w:val="926"/>
          <w:jc w:val="center"/>
        </w:trPr>
        <w:tc>
          <w:tcPr>
            <w:tcW w:w="709" w:type="dxa"/>
            <w:vAlign w:val="center"/>
          </w:tcPr>
          <w:p w14:paraId="7FE9147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87</w:t>
            </w:r>
          </w:p>
        </w:tc>
        <w:tc>
          <w:tcPr>
            <w:tcW w:w="709" w:type="dxa"/>
            <w:vAlign w:val="center"/>
          </w:tcPr>
          <w:p w14:paraId="2BC2662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7.67</w:t>
            </w:r>
          </w:p>
        </w:tc>
        <w:tc>
          <w:tcPr>
            <w:tcW w:w="1276" w:type="dxa"/>
            <w:vAlign w:val="center"/>
          </w:tcPr>
          <w:p w14:paraId="5BD4DE9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639.15667</w:t>
            </w:r>
          </w:p>
        </w:tc>
        <w:tc>
          <w:tcPr>
            <w:tcW w:w="1418" w:type="dxa"/>
            <w:vAlign w:val="center"/>
          </w:tcPr>
          <w:p w14:paraId="106D636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639.15735</w:t>
            </w:r>
          </w:p>
        </w:tc>
        <w:tc>
          <w:tcPr>
            <w:tcW w:w="850" w:type="dxa"/>
            <w:vAlign w:val="center"/>
          </w:tcPr>
          <w:p w14:paraId="4F8B915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1.06 </w:t>
            </w:r>
          </w:p>
        </w:tc>
        <w:tc>
          <w:tcPr>
            <w:tcW w:w="1276" w:type="dxa"/>
            <w:vAlign w:val="center"/>
          </w:tcPr>
          <w:p w14:paraId="385329B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6974486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[639]: 315.0513(100), 477.1038(31)</w:t>
            </w:r>
          </w:p>
        </w:tc>
        <w:tc>
          <w:tcPr>
            <w:tcW w:w="2698" w:type="dxa"/>
            <w:vAlign w:val="center"/>
          </w:tcPr>
          <w:p w14:paraId="2D0A084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4EC97D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isorhamnetin-3,7-O-diglucoside</w:t>
            </w:r>
          </w:p>
        </w:tc>
        <w:tc>
          <w:tcPr>
            <w:tcW w:w="1128" w:type="dxa"/>
            <w:vAlign w:val="center"/>
          </w:tcPr>
          <w:p w14:paraId="3389B2E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4A015D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3BAA0DA0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406B1F2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85</w:t>
            </w:r>
          </w:p>
        </w:tc>
        <w:tc>
          <w:tcPr>
            <w:tcW w:w="709" w:type="dxa"/>
            <w:vAlign w:val="center"/>
          </w:tcPr>
          <w:p w14:paraId="68981F4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7.67</w:t>
            </w:r>
          </w:p>
        </w:tc>
        <w:tc>
          <w:tcPr>
            <w:tcW w:w="1276" w:type="dxa"/>
            <w:vAlign w:val="center"/>
          </w:tcPr>
          <w:p w14:paraId="2EF57C8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314.17507</w:t>
            </w:r>
          </w:p>
        </w:tc>
        <w:tc>
          <w:tcPr>
            <w:tcW w:w="1418" w:type="dxa"/>
            <w:vAlign w:val="center"/>
          </w:tcPr>
          <w:p w14:paraId="1AB8142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314.17462</w:t>
            </w:r>
          </w:p>
        </w:tc>
        <w:tc>
          <w:tcPr>
            <w:tcW w:w="850" w:type="dxa"/>
            <w:vAlign w:val="center"/>
          </w:tcPr>
          <w:p w14:paraId="22EACB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-1.43 </w:t>
            </w:r>
          </w:p>
        </w:tc>
        <w:tc>
          <w:tcPr>
            <w:tcW w:w="1276" w:type="dxa"/>
            <w:vAlign w:val="center"/>
          </w:tcPr>
          <w:p w14:paraId="249B4B4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74A4B26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6D5CBC5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  <w:p w14:paraId="19B1FB9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[314]: 107.0492(100), 58.0658(76), 143.0493(18), 269.1166(14), 121.0648(10)</w:t>
            </w:r>
          </w:p>
        </w:tc>
        <w:tc>
          <w:tcPr>
            <w:tcW w:w="2552" w:type="dxa"/>
            <w:vAlign w:val="center"/>
          </w:tcPr>
          <w:p w14:paraId="5C0DD3A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4′-methyl-N-methylcoclaurine</w:t>
            </w:r>
          </w:p>
        </w:tc>
        <w:tc>
          <w:tcPr>
            <w:tcW w:w="1128" w:type="dxa"/>
            <w:vAlign w:val="center"/>
          </w:tcPr>
          <w:p w14:paraId="197D9AE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2ACD66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(Lin et al., 2014)</w:t>
            </w:r>
          </w:p>
        </w:tc>
      </w:tr>
      <w:tr w:rsidR="00C5258B" w:rsidRPr="00C5258B" w14:paraId="70F807D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5D995A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86</w:t>
            </w:r>
          </w:p>
        </w:tc>
        <w:tc>
          <w:tcPr>
            <w:tcW w:w="709" w:type="dxa"/>
            <w:vAlign w:val="center"/>
          </w:tcPr>
          <w:p w14:paraId="074F396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7.67</w:t>
            </w:r>
          </w:p>
        </w:tc>
        <w:tc>
          <w:tcPr>
            <w:tcW w:w="1276" w:type="dxa"/>
            <w:vAlign w:val="center"/>
          </w:tcPr>
          <w:p w14:paraId="055A09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314.17507</w:t>
            </w:r>
          </w:p>
          <w:p w14:paraId="6A28486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[M]</w:t>
            </w:r>
            <w:r w:rsidRPr="00C5258B">
              <w:rPr>
                <w:rFonts w:ascii="Times New Roman" w:hAnsi="Times New Roman"/>
                <w:vertAlign w:val="superscript"/>
              </w:rPr>
              <w:t>+</w:t>
            </w:r>
          </w:p>
        </w:tc>
        <w:tc>
          <w:tcPr>
            <w:tcW w:w="1418" w:type="dxa"/>
            <w:vAlign w:val="center"/>
          </w:tcPr>
          <w:p w14:paraId="266D8A6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314.17462</w:t>
            </w:r>
          </w:p>
        </w:tc>
        <w:tc>
          <w:tcPr>
            <w:tcW w:w="850" w:type="dxa"/>
            <w:vAlign w:val="center"/>
          </w:tcPr>
          <w:p w14:paraId="5363711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-1.43 </w:t>
            </w:r>
          </w:p>
        </w:tc>
        <w:tc>
          <w:tcPr>
            <w:tcW w:w="1276" w:type="dxa"/>
            <w:vAlign w:val="center"/>
          </w:tcPr>
          <w:p w14:paraId="28F6CA9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1EC5C12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239053B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[314]:107.0494(100), 269.1166(87), 58.0659(73)</w:t>
            </w:r>
          </w:p>
        </w:tc>
        <w:tc>
          <w:tcPr>
            <w:tcW w:w="2552" w:type="dxa"/>
            <w:vAlign w:val="center"/>
          </w:tcPr>
          <w:p w14:paraId="72E80C5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magnocurarine</w:t>
            </w:r>
            <w:proofErr w:type="spellEnd"/>
          </w:p>
        </w:tc>
        <w:tc>
          <w:tcPr>
            <w:tcW w:w="1128" w:type="dxa"/>
            <w:vAlign w:val="center"/>
          </w:tcPr>
          <w:p w14:paraId="4B2F1BC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694AADB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(Zheleva-Dimitrova et al., 2017)</w:t>
            </w:r>
          </w:p>
        </w:tc>
      </w:tr>
      <w:tr w:rsidR="00C5258B" w:rsidRPr="00C5258B" w14:paraId="5EFACB7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650ED2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88</w:t>
            </w:r>
          </w:p>
        </w:tc>
        <w:tc>
          <w:tcPr>
            <w:tcW w:w="709" w:type="dxa"/>
            <w:vAlign w:val="center"/>
          </w:tcPr>
          <w:p w14:paraId="19A7311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7.98</w:t>
            </w:r>
          </w:p>
        </w:tc>
        <w:tc>
          <w:tcPr>
            <w:tcW w:w="1276" w:type="dxa"/>
            <w:vAlign w:val="center"/>
          </w:tcPr>
          <w:p w14:paraId="3E11ED5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328.15433</w:t>
            </w:r>
          </w:p>
        </w:tc>
        <w:tc>
          <w:tcPr>
            <w:tcW w:w="1418" w:type="dxa"/>
            <w:vAlign w:val="center"/>
          </w:tcPr>
          <w:p w14:paraId="50CAAA6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328.15405</w:t>
            </w:r>
          </w:p>
        </w:tc>
        <w:tc>
          <w:tcPr>
            <w:tcW w:w="850" w:type="dxa"/>
            <w:vAlign w:val="center"/>
          </w:tcPr>
          <w:p w14:paraId="09F7E0B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-0.87 </w:t>
            </w:r>
          </w:p>
        </w:tc>
        <w:tc>
          <w:tcPr>
            <w:tcW w:w="1276" w:type="dxa"/>
            <w:vAlign w:val="center"/>
          </w:tcPr>
          <w:p w14:paraId="0573FE1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4DE82BC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5EE510B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[328]: 178.0860(100), 151.0752(10), 279.1013(3)</w:t>
            </w:r>
          </w:p>
        </w:tc>
        <w:tc>
          <w:tcPr>
            <w:tcW w:w="2552" w:type="dxa"/>
            <w:vAlign w:val="center"/>
          </w:tcPr>
          <w:p w14:paraId="14BF33F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scoulerine</w:t>
            </w:r>
            <w:proofErr w:type="spellEnd"/>
          </w:p>
        </w:tc>
        <w:tc>
          <w:tcPr>
            <w:tcW w:w="1128" w:type="dxa"/>
            <w:vAlign w:val="center"/>
          </w:tcPr>
          <w:p w14:paraId="063A664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97169F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(Menéndez-Perdomo et al., 2021)</w:t>
            </w:r>
          </w:p>
        </w:tc>
      </w:tr>
      <w:tr w:rsidR="00C5258B" w:rsidRPr="00C5258B" w14:paraId="58E2FBB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65DABC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89</w:t>
            </w:r>
          </w:p>
        </w:tc>
        <w:tc>
          <w:tcPr>
            <w:tcW w:w="709" w:type="dxa"/>
            <w:vAlign w:val="center"/>
          </w:tcPr>
          <w:p w14:paraId="629355D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8.02</w:t>
            </w:r>
          </w:p>
        </w:tc>
        <w:tc>
          <w:tcPr>
            <w:tcW w:w="1276" w:type="dxa"/>
            <w:vAlign w:val="center"/>
          </w:tcPr>
          <w:p w14:paraId="4952136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298.14377</w:t>
            </w:r>
          </w:p>
        </w:tc>
        <w:tc>
          <w:tcPr>
            <w:tcW w:w="1418" w:type="dxa"/>
            <w:vAlign w:val="center"/>
          </w:tcPr>
          <w:p w14:paraId="6CBFCDA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298.14355</w:t>
            </w:r>
          </w:p>
        </w:tc>
        <w:tc>
          <w:tcPr>
            <w:tcW w:w="850" w:type="dxa"/>
            <w:vAlign w:val="center"/>
          </w:tcPr>
          <w:p w14:paraId="154275F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-0.74 </w:t>
            </w:r>
          </w:p>
        </w:tc>
        <w:tc>
          <w:tcPr>
            <w:tcW w:w="1276" w:type="dxa"/>
            <w:vAlign w:val="center"/>
          </w:tcPr>
          <w:p w14:paraId="31B3370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4353D6C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26336B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[298]: 270.1485(100), 58.0659(19), 213.0907(15), 241.0865(6), 181.0643(4)</w:t>
            </w:r>
          </w:p>
        </w:tc>
        <w:tc>
          <w:tcPr>
            <w:tcW w:w="2552" w:type="dxa"/>
            <w:vAlign w:val="center"/>
          </w:tcPr>
          <w:p w14:paraId="333784B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codeinone</w:t>
            </w:r>
            <w:proofErr w:type="spellEnd"/>
          </w:p>
        </w:tc>
        <w:tc>
          <w:tcPr>
            <w:tcW w:w="1128" w:type="dxa"/>
            <w:vAlign w:val="center"/>
          </w:tcPr>
          <w:p w14:paraId="73EC3A9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48900A2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(Menéndez-Perdomo et al., 2021)</w:t>
            </w:r>
          </w:p>
        </w:tc>
      </w:tr>
      <w:tr w:rsidR="00C5258B" w:rsidRPr="00C5258B" w14:paraId="34A33722" w14:textId="77777777" w:rsidTr="00E626EE">
        <w:trPr>
          <w:trHeight w:val="284"/>
          <w:jc w:val="center"/>
        </w:trPr>
        <w:tc>
          <w:tcPr>
            <w:tcW w:w="709" w:type="dxa"/>
            <w:vAlign w:val="center"/>
          </w:tcPr>
          <w:p w14:paraId="16DEC0F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90</w:t>
            </w:r>
          </w:p>
        </w:tc>
        <w:tc>
          <w:tcPr>
            <w:tcW w:w="709" w:type="dxa"/>
            <w:vAlign w:val="center"/>
          </w:tcPr>
          <w:p w14:paraId="7A9DB3B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8.08</w:t>
            </w:r>
          </w:p>
        </w:tc>
        <w:tc>
          <w:tcPr>
            <w:tcW w:w="1276" w:type="dxa"/>
            <w:vAlign w:val="center"/>
          </w:tcPr>
          <w:p w14:paraId="0F05956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635.08898</w:t>
            </w:r>
          </w:p>
        </w:tc>
        <w:tc>
          <w:tcPr>
            <w:tcW w:w="1418" w:type="dxa"/>
            <w:vAlign w:val="center"/>
          </w:tcPr>
          <w:p w14:paraId="64427E4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635.08978</w:t>
            </w:r>
          </w:p>
        </w:tc>
        <w:tc>
          <w:tcPr>
            <w:tcW w:w="850" w:type="dxa"/>
            <w:vAlign w:val="center"/>
          </w:tcPr>
          <w:p w14:paraId="65F3DB3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1.25 </w:t>
            </w:r>
          </w:p>
        </w:tc>
        <w:tc>
          <w:tcPr>
            <w:tcW w:w="1276" w:type="dxa"/>
            <w:vAlign w:val="center"/>
          </w:tcPr>
          <w:p w14:paraId="572D89E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091009E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[635]: 169.0135(100), 313.0564(40), 465.0675(27)</w:t>
            </w:r>
          </w:p>
        </w:tc>
        <w:tc>
          <w:tcPr>
            <w:tcW w:w="2698" w:type="dxa"/>
            <w:vAlign w:val="center"/>
          </w:tcPr>
          <w:p w14:paraId="4757E7F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26A9F7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tri-O-galloyl-glucoside</w:t>
            </w:r>
          </w:p>
        </w:tc>
        <w:tc>
          <w:tcPr>
            <w:tcW w:w="1128" w:type="dxa"/>
            <w:vAlign w:val="center"/>
          </w:tcPr>
          <w:p w14:paraId="1F7341B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23ACBB8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5DAB20B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486EE5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92</w:t>
            </w:r>
          </w:p>
        </w:tc>
        <w:tc>
          <w:tcPr>
            <w:tcW w:w="709" w:type="dxa"/>
            <w:vAlign w:val="center"/>
          </w:tcPr>
          <w:p w14:paraId="7771608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8.39</w:t>
            </w:r>
          </w:p>
        </w:tc>
        <w:tc>
          <w:tcPr>
            <w:tcW w:w="1276" w:type="dxa"/>
            <w:vAlign w:val="center"/>
          </w:tcPr>
          <w:p w14:paraId="539129C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367.10345</w:t>
            </w:r>
          </w:p>
        </w:tc>
        <w:tc>
          <w:tcPr>
            <w:tcW w:w="1418" w:type="dxa"/>
            <w:vAlign w:val="center"/>
          </w:tcPr>
          <w:p w14:paraId="02FCB88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367.10452</w:t>
            </w:r>
          </w:p>
        </w:tc>
        <w:tc>
          <w:tcPr>
            <w:tcW w:w="850" w:type="dxa"/>
            <w:vAlign w:val="center"/>
          </w:tcPr>
          <w:p w14:paraId="3440930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2.90 </w:t>
            </w:r>
          </w:p>
        </w:tc>
        <w:tc>
          <w:tcPr>
            <w:tcW w:w="1276" w:type="dxa"/>
            <w:vAlign w:val="center"/>
          </w:tcPr>
          <w:p w14:paraId="2C542D1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345182E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[367]: 173.0447(100), 193.0500(19), 134.0363(5)</w:t>
            </w:r>
          </w:p>
        </w:tc>
        <w:tc>
          <w:tcPr>
            <w:tcW w:w="2698" w:type="dxa"/>
            <w:vAlign w:val="center"/>
          </w:tcPr>
          <w:p w14:paraId="361875D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36DBEB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5-feruloylquinic acid</w:t>
            </w:r>
          </w:p>
        </w:tc>
        <w:tc>
          <w:tcPr>
            <w:tcW w:w="1128" w:type="dxa"/>
            <w:vAlign w:val="center"/>
          </w:tcPr>
          <w:p w14:paraId="0439D41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3989270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(Zheleva-Dimitrova et al., 2017)</w:t>
            </w:r>
          </w:p>
        </w:tc>
      </w:tr>
      <w:tr w:rsidR="00C5258B" w:rsidRPr="00C5258B" w14:paraId="57E32B78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0913F3C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91</w:t>
            </w:r>
          </w:p>
        </w:tc>
        <w:tc>
          <w:tcPr>
            <w:tcW w:w="709" w:type="dxa"/>
            <w:vAlign w:val="center"/>
          </w:tcPr>
          <w:p w14:paraId="5D7B586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8.39</w:t>
            </w:r>
          </w:p>
        </w:tc>
        <w:tc>
          <w:tcPr>
            <w:tcW w:w="1276" w:type="dxa"/>
            <w:vAlign w:val="center"/>
          </w:tcPr>
          <w:p w14:paraId="5FFB5C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356.14924</w:t>
            </w:r>
          </w:p>
        </w:tc>
        <w:tc>
          <w:tcPr>
            <w:tcW w:w="1418" w:type="dxa"/>
            <w:vAlign w:val="center"/>
          </w:tcPr>
          <w:p w14:paraId="4908645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356.14890</w:t>
            </w:r>
          </w:p>
        </w:tc>
        <w:tc>
          <w:tcPr>
            <w:tcW w:w="850" w:type="dxa"/>
            <w:vAlign w:val="center"/>
          </w:tcPr>
          <w:p w14:paraId="61FE988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-0.98 </w:t>
            </w:r>
          </w:p>
        </w:tc>
        <w:tc>
          <w:tcPr>
            <w:tcW w:w="1276" w:type="dxa"/>
            <w:vAlign w:val="center"/>
          </w:tcPr>
          <w:p w14:paraId="7F2F3A7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51E351A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18C167B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[356]: 190.0860(100), 151.0752(95), 191.0938(76), 277.0856(19)</w:t>
            </w:r>
          </w:p>
        </w:tc>
        <w:tc>
          <w:tcPr>
            <w:tcW w:w="2552" w:type="dxa"/>
            <w:vAlign w:val="center"/>
          </w:tcPr>
          <w:p w14:paraId="4EB39ED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amurensinine</w:t>
            </w:r>
            <w:proofErr w:type="spellEnd"/>
            <w:r w:rsidRPr="00C5258B">
              <w:rPr>
                <w:rFonts w:ascii="Times New Roman" w:hAnsi="Times New Roman"/>
              </w:rPr>
              <w:t xml:space="preserve"> N-oxide A</w:t>
            </w:r>
          </w:p>
        </w:tc>
        <w:tc>
          <w:tcPr>
            <w:tcW w:w="1128" w:type="dxa"/>
            <w:vAlign w:val="center"/>
          </w:tcPr>
          <w:p w14:paraId="5BE2222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D462AC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(Oh et al., 2018)</w:t>
            </w:r>
          </w:p>
        </w:tc>
      </w:tr>
      <w:tr w:rsidR="00C5258B" w:rsidRPr="00C5258B" w14:paraId="440C568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107700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93</w:t>
            </w:r>
          </w:p>
        </w:tc>
        <w:tc>
          <w:tcPr>
            <w:tcW w:w="709" w:type="dxa"/>
            <w:vAlign w:val="center"/>
          </w:tcPr>
          <w:p w14:paraId="5560FFA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8.43</w:t>
            </w:r>
          </w:p>
        </w:tc>
        <w:tc>
          <w:tcPr>
            <w:tcW w:w="1276" w:type="dxa"/>
            <w:vAlign w:val="center"/>
          </w:tcPr>
          <w:p w14:paraId="053B837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635.08898</w:t>
            </w:r>
          </w:p>
        </w:tc>
        <w:tc>
          <w:tcPr>
            <w:tcW w:w="1418" w:type="dxa"/>
            <w:vAlign w:val="center"/>
          </w:tcPr>
          <w:p w14:paraId="572FBDC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635.08862</w:t>
            </w:r>
          </w:p>
        </w:tc>
        <w:tc>
          <w:tcPr>
            <w:tcW w:w="850" w:type="dxa"/>
            <w:vAlign w:val="center"/>
          </w:tcPr>
          <w:p w14:paraId="5D91638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-0.58 </w:t>
            </w:r>
          </w:p>
        </w:tc>
        <w:tc>
          <w:tcPr>
            <w:tcW w:w="1276" w:type="dxa"/>
            <w:vAlign w:val="center"/>
          </w:tcPr>
          <w:p w14:paraId="2DA4D84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280A4DF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[635]: 169.0133(100), 313.0566(70), 465.0682(37), 483.0778(19), 125.0236(12)</w:t>
            </w:r>
          </w:p>
        </w:tc>
        <w:tc>
          <w:tcPr>
            <w:tcW w:w="2698" w:type="dxa"/>
            <w:vAlign w:val="center"/>
          </w:tcPr>
          <w:p w14:paraId="2E5E210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C26B02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tri-O-galloyl-glucoside</w:t>
            </w:r>
          </w:p>
        </w:tc>
        <w:tc>
          <w:tcPr>
            <w:tcW w:w="1128" w:type="dxa"/>
            <w:vAlign w:val="center"/>
          </w:tcPr>
          <w:p w14:paraId="2340F6D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Tannins</w:t>
            </w:r>
          </w:p>
        </w:tc>
        <w:tc>
          <w:tcPr>
            <w:tcW w:w="1197" w:type="dxa"/>
          </w:tcPr>
          <w:p w14:paraId="0E49E61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40C010A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861051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94</w:t>
            </w:r>
          </w:p>
        </w:tc>
        <w:tc>
          <w:tcPr>
            <w:tcW w:w="709" w:type="dxa"/>
            <w:vAlign w:val="center"/>
          </w:tcPr>
          <w:p w14:paraId="2D0C063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8.45</w:t>
            </w:r>
          </w:p>
        </w:tc>
        <w:tc>
          <w:tcPr>
            <w:tcW w:w="1276" w:type="dxa"/>
            <w:vAlign w:val="center"/>
          </w:tcPr>
          <w:p w14:paraId="41581A5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300.15942</w:t>
            </w:r>
          </w:p>
        </w:tc>
        <w:tc>
          <w:tcPr>
            <w:tcW w:w="1418" w:type="dxa"/>
            <w:vAlign w:val="center"/>
          </w:tcPr>
          <w:p w14:paraId="6BF66C3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300.15906</w:t>
            </w:r>
          </w:p>
        </w:tc>
        <w:tc>
          <w:tcPr>
            <w:tcW w:w="850" w:type="dxa"/>
            <w:vAlign w:val="center"/>
          </w:tcPr>
          <w:p w14:paraId="67A17AA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-1.20 </w:t>
            </w:r>
          </w:p>
        </w:tc>
        <w:tc>
          <w:tcPr>
            <w:tcW w:w="1276" w:type="dxa"/>
            <w:vAlign w:val="center"/>
          </w:tcPr>
          <w:p w14:paraId="38EC27D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56C08F7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44D6CF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[300]: 107.0494(100), 269.1168(76), 192.1019(24), 143.0490(24), 175.0750(14)</w:t>
            </w:r>
          </w:p>
        </w:tc>
        <w:tc>
          <w:tcPr>
            <w:tcW w:w="2552" w:type="dxa"/>
            <w:vAlign w:val="center"/>
          </w:tcPr>
          <w:p w14:paraId="195A800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6-demethyl-4′-methyl-N-methylcoclaurine</w:t>
            </w:r>
          </w:p>
        </w:tc>
        <w:tc>
          <w:tcPr>
            <w:tcW w:w="1128" w:type="dxa"/>
            <w:vAlign w:val="center"/>
          </w:tcPr>
          <w:p w14:paraId="3FED36E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A60DB0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(Lin et al., 2014)</w:t>
            </w:r>
          </w:p>
        </w:tc>
      </w:tr>
      <w:tr w:rsidR="00C5258B" w:rsidRPr="00C5258B" w14:paraId="101D42BB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234AF65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95</w:t>
            </w:r>
          </w:p>
        </w:tc>
        <w:tc>
          <w:tcPr>
            <w:tcW w:w="709" w:type="dxa"/>
            <w:vAlign w:val="center"/>
          </w:tcPr>
          <w:p w14:paraId="0DD81E47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eastAsia="楷体" w:hAnsi="Times New Roman"/>
              </w:rPr>
            </w:pPr>
            <w:r w:rsidRPr="00C5258B">
              <w:rPr>
                <w:rFonts w:ascii="Times New Roman" w:eastAsia="楷体" w:hAnsi="Times New Roman"/>
              </w:rPr>
              <w:t>8.45</w:t>
            </w:r>
          </w:p>
        </w:tc>
        <w:tc>
          <w:tcPr>
            <w:tcW w:w="1276" w:type="dxa"/>
            <w:vAlign w:val="center"/>
          </w:tcPr>
          <w:p w14:paraId="370E3AA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楷体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344.18563</w:t>
            </w:r>
          </w:p>
        </w:tc>
        <w:tc>
          <w:tcPr>
            <w:tcW w:w="1418" w:type="dxa"/>
            <w:vAlign w:val="center"/>
          </w:tcPr>
          <w:p w14:paraId="37ECB64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楷体" w:hAnsi="Times New Roman"/>
              </w:rPr>
            </w:pPr>
            <w:r w:rsidRPr="00C5258B">
              <w:rPr>
                <w:rFonts w:ascii="Times New Roman" w:eastAsia="楷体" w:hAnsi="Times New Roman"/>
              </w:rPr>
              <w:t>344.18521</w:t>
            </w:r>
          </w:p>
        </w:tc>
        <w:tc>
          <w:tcPr>
            <w:tcW w:w="850" w:type="dxa"/>
            <w:vAlign w:val="center"/>
          </w:tcPr>
          <w:p w14:paraId="0F191EE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 xml:space="preserve"> -1.23</w:t>
            </w:r>
          </w:p>
        </w:tc>
        <w:tc>
          <w:tcPr>
            <w:tcW w:w="1276" w:type="dxa"/>
            <w:vAlign w:val="center"/>
          </w:tcPr>
          <w:p w14:paraId="51C25ED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28BDA51E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8" w:type="dxa"/>
            <w:vAlign w:val="center"/>
          </w:tcPr>
          <w:p w14:paraId="0E743429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[344]: 192.1017(100), 175.0751(11), 151.0752(8), 313.1428(5)</w:t>
            </w:r>
          </w:p>
        </w:tc>
        <w:tc>
          <w:tcPr>
            <w:tcW w:w="2552" w:type="dxa"/>
            <w:vAlign w:val="center"/>
          </w:tcPr>
          <w:p w14:paraId="1B01CE9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codamine</w:t>
            </w:r>
            <w:proofErr w:type="spellEnd"/>
          </w:p>
        </w:tc>
        <w:tc>
          <w:tcPr>
            <w:tcW w:w="1128" w:type="dxa"/>
            <w:vAlign w:val="center"/>
          </w:tcPr>
          <w:p w14:paraId="2F5EDAC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64FB19E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(Desgagné-Penix and Facchini, 2012)</w:t>
            </w:r>
          </w:p>
        </w:tc>
      </w:tr>
      <w:tr w:rsidR="00C5258B" w:rsidRPr="00C5258B" w14:paraId="6FCDC2BB" w14:textId="77777777" w:rsidTr="00E626EE">
        <w:trPr>
          <w:trHeight w:val="304"/>
          <w:jc w:val="center"/>
        </w:trPr>
        <w:tc>
          <w:tcPr>
            <w:tcW w:w="709" w:type="dxa"/>
            <w:vAlign w:val="center"/>
          </w:tcPr>
          <w:p w14:paraId="4D95BFE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97</w:t>
            </w:r>
          </w:p>
        </w:tc>
        <w:tc>
          <w:tcPr>
            <w:tcW w:w="709" w:type="dxa"/>
            <w:vAlign w:val="center"/>
          </w:tcPr>
          <w:p w14:paraId="04F09F3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8.60</w:t>
            </w:r>
          </w:p>
        </w:tc>
        <w:tc>
          <w:tcPr>
            <w:tcW w:w="1276" w:type="dxa"/>
            <w:vAlign w:val="center"/>
          </w:tcPr>
          <w:p w14:paraId="1E19030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337.09289</w:t>
            </w:r>
          </w:p>
        </w:tc>
        <w:tc>
          <w:tcPr>
            <w:tcW w:w="1418" w:type="dxa"/>
            <w:vAlign w:val="center"/>
          </w:tcPr>
          <w:p w14:paraId="4097168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337.09348</w:t>
            </w:r>
          </w:p>
        </w:tc>
        <w:tc>
          <w:tcPr>
            <w:tcW w:w="850" w:type="dxa"/>
            <w:vAlign w:val="center"/>
          </w:tcPr>
          <w:p w14:paraId="7F4785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1.75 </w:t>
            </w:r>
          </w:p>
        </w:tc>
        <w:tc>
          <w:tcPr>
            <w:tcW w:w="1276" w:type="dxa"/>
            <w:vAlign w:val="center"/>
          </w:tcPr>
          <w:p w14:paraId="75C7CE9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0D4D375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[337]: 191.0555(100), 173.0448(5)</w:t>
            </w:r>
          </w:p>
        </w:tc>
        <w:tc>
          <w:tcPr>
            <w:tcW w:w="2698" w:type="dxa"/>
            <w:vAlign w:val="center"/>
          </w:tcPr>
          <w:p w14:paraId="6651FA1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1F5637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1-p-coumaroylquinic acid</w:t>
            </w:r>
          </w:p>
        </w:tc>
        <w:tc>
          <w:tcPr>
            <w:tcW w:w="1128" w:type="dxa"/>
            <w:vAlign w:val="center"/>
          </w:tcPr>
          <w:p w14:paraId="6DF5646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7A1AC39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2E21D71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3B4622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96</w:t>
            </w:r>
          </w:p>
        </w:tc>
        <w:tc>
          <w:tcPr>
            <w:tcW w:w="709" w:type="dxa"/>
            <w:vAlign w:val="center"/>
          </w:tcPr>
          <w:p w14:paraId="7A26C43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8.60</w:t>
            </w:r>
          </w:p>
        </w:tc>
        <w:tc>
          <w:tcPr>
            <w:tcW w:w="1276" w:type="dxa"/>
            <w:vAlign w:val="center"/>
          </w:tcPr>
          <w:p w14:paraId="3C416AF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268.13320</w:t>
            </w:r>
          </w:p>
        </w:tc>
        <w:tc>
          <w:tcPr>
            <w:tcW w:w="1418" w:type="dxa"/>
            <w:vAlign w:val="center"/>
          </w:tcPr>
          <w:p w14:paraId="34B12D3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268.13293</w:t>
            </w:r>
          </w:p>
        </w:tc>
        <w:tc>
          <w:tcPr>
            <w:tcW w:w="850" w:type="dxa"/>
            <w:vAlign w:val="center"/>
          </w:tcPr>
          <w:p w14:paraId="0C208C9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-1.03 </w:t>
            </w:r>
          </w:p>
        </w:tc>
        <w:tc>
          <w:tcPr>
            <w:tcW w:w="1276" w:type="dxa"/>
            <w:vAlign w:val="center"/>
          </w:tcPr>
          <w:p w14:paraId="57BF69F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</w:t>
            </w:r>
          </w:p>
        </w:tc>
        <w:tc>
          <w:tcPr>
            <w:tcW w:w="2693" w:type="dxa"/>
            <w:vAlign w:val="center"/>
          </w:tcPr>
          <w:p w14:paraId="6551A13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7A1BAE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[268]: 118.0864(100), 251.1062(99), 219.0802(95), 191.0851(22)</w:t>
            </w:r>
          </w:p>
        </w:tc>
        <w:tc>
          <w:tcPr>
            <w:tcW w:w="2552" w:type="dxa"/>
            <w:vAlign w:val="center"/>
          </w:tcPr>
          <w:p w14:paraId="628D060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caaverine</w:t>
            </w:r>
            <w:proofErr w:type="spellEnd"/>
          </w:p>
        </w:tc>
        <w:tc>
          <w:tcPr>
            <w:tcW w:w="1128" w:type="dxa"/>
            <w:vAlign w:val="center"/>
          </w:tcPr>
          <w:p w14:paraId="572D95B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AD5260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(Zhang et al., 2016)</w:t>
            </w:r>
          </w:p>
        </w:tc>
      </w:tr>
      <w:tr w:rsidR="00C5258B" w:rsidRPr="00C5258B" w14:paraId="28758E7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345EF7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98</w:t>
            </w:r>
          </w:p>
        </w:tc>
        <w:tc>
          <w:tcPr>
            <w:tcW w:w="709" w:type="dxa"/>
            <w:vAlign w:val="center"/>
          </w:tcPr>
          <w:p w14:paraId="0D016F9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8.62</w:t>
            </w:r>
          </w:p>
        </w:tc>
        <w:tc>
          <w:tcPr>
            <w:tcW w:w="1276" w:type="dxa"/>
            <w:vAlign w:val="center"/>
          </w:tcPr>
          <w:p w14:paraId="0B22E44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625.14102</w:t>
            </w:r>
          </w:p>
        </w:tc>
        <w:tc>
          <w:tcPr>
            <w:tcW w:w="1418" w:type="dxa"/>
            <w:vAlign w:val="center"/>
          </w:tcPr>
          <w:p w14:paraId="549B306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625.14172</w:t>
            </w:r>
          </w:p>
        </w:tc>
        <w:tc>
          <w:tcPr>
            <w:tcW w:w="850" w:type="dxa"/>
            <w:vAlign w:val="center"/>
          </w:tcPr>
          <w:p w14:paraId="609CF8B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1.12 </w:t>
            </w:r>
          </w:p>
        </w:tc>
        <w:tc>
          <w:tcPr>
            <w:tcW w:w="1276" w:type="dxa"/>
            <w:vAlign w:val="center"/>
          </w:tcPr>
          <w:p w14:paraId="00FE9D1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42DE151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[625]: 316.0226(100), 317.0292(21)</w:t>
            </w:r>
          </w:p>
        </w:tc>
        <w:tc>
          <w:tcPr>
            <w:tcW w:w="2698" w:type="dxa"/>
            <w:vAlign w:val="center"/>
          </w:tcPr>
          <w:p w14:paraId="5CDBC5A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639B89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myricetin-3-O-rutinoside</w:t>
            </w:r>
          </w:p>
        </w:tc>
        <w:tc>
          <w:tcPr>
            <w:tcW w:w="1128" w:type="dxa"/>
            <w:vAlign w:val="center"/>
          </w:tcPr>
          <w:p w14:paraId="1F6B191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AADCBE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1F5E613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0E6D0E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99*</w:t>
            </w:r>
          </w:p>
        </w:tc>
        <w:tc>
          <w:tcPr>
            <w:tcW w:w="709" w:type="dxa"/>
            <w:vAlign w:val="center"/>
          </w:tcPr>
          <w:p w14:paraId="71EA1DA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8.63</w:t>
            </w:r>
          </w:p>
        </w:tc>
        <w:tc>
          <w:tcPr>
            <w:tcW w:w="1276" w:type="dxa"/>
            <w:vAlign w:val="center"/>
          </w:tcPr>
          <w:p w14:paraId="3D80EF7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163.04006</w:t>
            </w:r>
          </w:p>
        </w:tc>
        <w:tc>
          <w:tcPr>
            <w:tcW w:w="1418" w:type="dxa"/>
            <w:vAlign w:val="center"/>
          </w:tcPr>
          <w:p w14:paraId="16700AB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163.03922</w:t>
            </w:r>
          </w:p>
        </w:tc>
        <w:tc>
          <w:tcPr>
            <w:tcW w:w="850" w:type="dxa"/>
            <w:vAlign w:val="center"/>
          </w:tcPr>
          <w:p w14:paraId="6358D25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-5.20 </w:t>
            </w:r>
          </w:p>
        </w:tc>
        <w:tc>
          <w:tcPr>
            <w:tcW w:w="1276" w:type="dxa"/>
            <w:vAlign w:val="center"/>
          </w:tcPr>
          <w:p w14:paraId="61896F9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708A47C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[163]: 119.0491(100)</w:t>
            </w:r>
          </w:p>
        </w:tc>
        <w:tc>
          <w:tcPr>
            <w:tcW w:w="2698" w:type="dxa"/>
            <w:vAlign w:val="center"/>
          </w:tcPr>
          <w:p w14:paraId="03F13E7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8F54D1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4-coumaric acid</w:t>
            </w:r>
          </w:p>
        </w:tc>
        <w:tc>
          <w:tcPr>
            <w:tcW w:w="1128" w:type="dxa"/>
            <w:vAlign w:val="center"/>
          </w:tcPr>
          <w:p w14:paraId="559B559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432FE48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79A1DFD6" w14:textId="77777777" w:rsidTr="00E626EE">
        <w:trPr>
          <w:trHeight w:val="1019"/>
          <w:jc w:val="center"/>
        </w:trPr>
        <w:tc>
          <w:tcPr>
            <w:tcW w:w="709" w:type="dxa"/>
            <w:vAlign w:val="center"/>
          </w:tcPr>
          <w:p w14:paraId="02C341F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100</w:t>
            </w:r>
          </w:p>
        </w:tc>
        <w:tc>
          <w:tcPr>
            <w:tcW w:w="709" w:type="dxa"/>
            <w:vAlign w:val="center"/>
          </w:tcPr>
          <w:p w14:paraId="17C7285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8.67</w:t>
            </w:r>
          </w:p>
        </w:tc>
        <w:tc>
          <w:tcPr>
            <w:tcW w:w="1276" w:type="dxa"/>
            <w:vAlign w:val="center"/>
          </w:tcPr>
          <w:p w14:paraId="4E62F8C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579.17192</w:t>
            </w:r>
          </w:p>
        </w:tc>
        <w:tc>
          <w:tcPr>
            <w:tcW w:w="1418" w:type="dxa"/>
            <w:vAlign w:val="center"/>
          </w:tcPr>
          <w:p w14:paraId="45EFE2F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579.17267</w:t>
            </w:r>
          </w:p>
        </w:tc>
        <w:tc>
          <w:tcPr>
            <w:tcW w:w="850" w:type="dxa"/>
            <w:vAlign w:val="center"/>
          </w:tcPr>
          <w:p w14:paraId="1EE2AEF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1.28 </w:t>
            </w:r>
          </w:p>
        </w:tc>
        <w:tc>
          <w:tcPr>
            <w:tcW w:w="1276" w:type="dxa"/>
            <w:vAlign w:val="center"/>
          </w:tcPr>
          <w:p w14:paraId="795F0B0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4E36E87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[579]: 255.0663(100), 153.0185(10), 135.0078(9), 119.0492(4)</w:t>
            </w:r>
          </w:p>
        </w:tc>
        <w:tc>
          <w:tcPr>
            <w:tcW w:w="2698" w:type="dxa"/>
            <w:vAlign w:val="center"/>
          </w:tcPr>
          <w:p w14:paraId="2B808CF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DACF65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liquiritigenin-O-diglucuronide</w:t>
            </w:r>
          </w:p>
        </w:tc>
        <w:tc>
          <w:tcPr>
            <w:tcW w:w="1128" w:type="dxa"/>
            <w:vAlign w:val="center"/>
          </w:tcPr>
          <w:p w14:paraId="6F731ED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E727FE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2235DC7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2151EE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101</w:t>
            </w:r>
          </w:p>
        </w:tc>
        <w:tc>
          <w:tcPr>
            <w:tcW w:w="709" w:type="dxa"/>
            <w:vAlign w:val="center"/>
          </w:tcPr>
          <w:p w14:paraId="0F4FA86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8.68</w:t>
            </w:r>
          </w:p>
        </w:tc>
        <w:tc>
          <w:tcPr>
            <w:tcW w:w="1276" w:type="dxa"/>
            <w:vAlign w:val="center"/>
          </w:tcPr>
          <w:p w14:paraId="7DFBAC5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563.14062</w:t>
            </w:r>
          </w:p>
        </w:tc>
        <w:tc>
          <w:tcPr>
            <w:tcW w:w="1418" w:type="dxa"/>
            <w:vAlign w:val="center"/>
          </w:tcPr>
          <w:p w14:paraId="3B0F5F4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563.14117</w:t>
            </w:r>
          </w:p>
        </w:tc>
        <w:tc>
          <w:tcPr>
            <w:tcW w:w="850" w:type="dxa"/>
            <w:vAlign w:val="center"/>
          </w:tcPr>
          <w:p w14:paraId="57C7AA6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0.96 </w:t>
            </w:r>
          </w:p>
        </w:tc>
        <w:tc>
          <w:tcPr>
            <w:tcW w:w="1276" w:type="dxa"/>
            <w:vAlign w:val="center"/>
          </w:tcPr>
          <w:p w14:paraId="21E1B37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6AAEF24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[563]: 353.0670(100), 443.0986(73), 473.1094(46), 383.0775(64)</w:t>
            </w:r>
          </w:p>
        </w:tc>
        <w:tc>
          <w:tcPr>
            <w:tcW w:w="2698" w:type="dxa"/>
            <w:vAlign w:val="center"/>
          </w:tcPr>
          <w:p w14:paraId="5492BA3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BFF5B1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schaftoside</w:t>
            </w:r>
            <w:proofErr w:type="spellEnd"/>
          </w:p>
        </w:tc>
        <w:tc>
          <w:tcPr>
            <w:tcW w:w="1128" w:type="dxa"/>
            <w:vAlign w:val="center"/>
          </w:tcPr>
          <w:p w14:paraId="2E56BCF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09C9611" w14:textId="5A7A750D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059F0D7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756EC3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102</w:t>
            </w:r>
          </w:p>
        </w:tc>
        <w:tc>
          <w:tcPr>
            <w:tcW w:w="709" w:type="dxa"/>
            <w:vAlign w:val="center"/>
          </w:tcPr>
          <w:p w14:paraId="2CAFC10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8.83</w:t>
            </w:r>
          </w:p>
        </w:tc>
        <w:tc>
          <w:tcPr>
            <w:tcW w:w="1276" w:type="dxa"/>
            <w:vAlign w:val="center"/>
          </w:tcPr>
          <w:p w14:paraId="6D8E2B3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459.09328</w:t>
            </w:r>
          </w:p>
        </w:tc>
        <w:tc>
          <w:tcPr>
            <w:tcW w:w="1418" w:type="dxa"/>
            <w:vAlign w:val="center"/>
          </w:tcPr>
          <w:p w14:paraId="021C19B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459.09372</w:t>
            </w:r>
          </w:p>
        </w:tc>
        <w:tc>
          <w:tcPr>
            <w:tcW w:w="850" w:type="dxa"/>
            <w:vAlign w:val="center"/>
          </w:tcPr>
          <w:p w14:paraId="0B12975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 xml:space="preserve">    0.94</w:t>
            </w:r>
          </w:p>
        </w:tc>
        <w:tc>
          <w:tcPr>
            <w:tcW w:w="1276" w:type="dxa"/>
            <w:vAlign w:val="center"/>
          </w:tcPr>
          <w:p w14:paraId="63437CC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</w:t>
            </w:r>
            <w:r w:rsidRPr="00C5258B">
              <w:rPr>
                <w:rFonts w:ascii="Times New Roman" w:hAnsi="Times New Roman"/>
                <w:vertAlign w:val="subscript"/>
              </w:rPr>
              <w:t>22</w:t>
            </w:r>
            <w:r w:rsidRPr="00C5258B">
              <w:rPr>
                <w:rFonts w:ascii="Times New Roman" w:hAnsi="Times New Roman"/>
              </w:rPr>
              <w:t>H</w:t>
            </w:r>
            <w:r w:rsidRPr="00C5258B">
              <w:rPr>
                <w:rFonts w:ascii="Times New Roman" w:hAnsi="Times New Roman"/>
                <w:vertAlign w:val="subscript"/>
              </w:rPr>
              <w:t>20</w:t>
            </w:r>
            <w:r w:rsidRPr="00C5258B">
              <w:rPr>
                <w:rFonts w:ascii="Times New Roman" w:hAnsi="Times New Roman"/>
              </w:rPr>
              <w:t>O</w:t>
            </w:r>
            <w:r w:rsidRPr="00C5258B">
              <w:rPr>
                <w:rFonts w:ascii="Times New Roman" w:hAnsi="Times New Roman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2F16CF4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[459]: 253.0505(100)</w:t>
            </w:r>
          </w:p>
        </w:tc>
        <w:tc>
          <w:tcPr>
            <w:tcW w:w="2698" w:type="dxa"/>
            <w:vAlign w:val="center"/>
          </w:tcPr>
          <w:p w14:paraId="191A9E0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D2E289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carboxyl-</w:t>
            </w:r>
            <w:proofErr w:type="spellStart"/>
            <w:r w:rsidRPr="00C5258B">
              <w:rPr>
                <w:rFonts w:ascii="Times New Roman" w:hAnsi="Times New Roman"/>
              </w:rPr>
              <w:t>chrysophanol</w:t>
            </w:r>
            <w:proofErr w:type="spellEnd"/>
            <w:r w:rsidRPr="00C5258B">
              <w:rPr>
                <w:rFonts w:ascii="Times New Roman" w:hAnsi="Times New Roman"/>
              </w:rPr>
              <w:t>-O-glucose</w:t>
            </w:r>
          </w:p>
        </w:tc>
        <w:tc>
          <w:tcPr>
            <w:tcW w:w="1128" w:type="dxa"/>
            <w:vAlign w:val="center"/>
          </w:tcPr>
          <w:p w14:paraId="5ED8412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29498C7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2017)</w:t>
            </w:r>
          </w:p>
        </w:tc>
      </w:tr>
      <w:tr w:rsidR="00C5258B" w:rsidRPr="00C5258B" w14:paraId="7F21ED0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1D3A22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103</w:t>
            </w:r>
          </w:p>
        </w:tc>
        <w:tc>
          <w:tcPr>
            <w:tcW w:w="709" w:type="dxa"/>
            <w:vAlign w:val="center"/>
          </w:tcPr>
          <w:p w14:paraId="6F01C1C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8.84</w:t>
            </w:r>
          </w:p>
        </w:tc>
        <w:tc>
          <w:tcPr>
            <w:tcW w:w="1276" w:type="dxa"/>
            <w:vAlign w:val="center"/>
          </w:tcPr>
          <w:p w14:paraId="317323C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625.14102</w:t>
            </w:r>
          </w:p>
        </w:tc>
        <w:tc>
          <w:tcPr>
            <w:tcW w:w="1418" w:type="dxa"/>
            <w:vAlign w:val="center"/>
          </w:tcPr>
          <w:p w14:paraId="292FEC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625.14172</w:t>
            </w:r>
          </w:p>
        </w:tc>
        <w:tc>
          <w:tcPr>
            <w:tcW w:w="850" w:type="dxa"/>
            <w:vAlign w:val="center"/>
          </w:tcPr>
          <w:p w14:paraId="2E8EADE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1.12 </w:t>
            </w:r>
          </w:p>
        </w:tc>
        <w:tc>
          <w:tcPr>
            <w:tcW w:w="1276" w:type="dxa"/>
            <w:vAlign w:val="center"/>
          </w:tcPr>
          <w:p w14:paraId="32B149C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56677A1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[625]: 301.0354(100), 463.0888(22), 300.0271(6)</w:t>
            </w:r>
          </w:p>
        </w:tc>
        <w:tc>
          <w:tcPr>
            <w:tcW w:w="2698" w:type="dxa"/>
            <w:vAlign w:val="center"/>
          </w:tcPr>
          <w:p w14:paraId="5AC352F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252B7A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quercetin-7-O-diglucoside</w:t>
            </w:r>
          </w:p>
        </w:tc>
        <w:tc>
          <w:tcPr>
            <w:tcW w:w="1128" w:type="dxa"/>
            <w:vAlign w:val="center"/>
          </w:tcPr>
          <w:p w14:paraId="0A5D61E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B81D70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(Gonzales et al., 2015)</w:t>
            </w:r>
          </w:p>
        </w:tc>
      </w:tr>
      <w:tr w:rsidR="00C5258B" w:rsidRPr="00C5258B" w14:paraId="1A7F8ACB" w14:textId="77777777" w:rsidTr="00E626EE">
        <w:trPr>
          <w:trHeight w:val="214"/>
          <w:jc w:val="center"/>
        </w:trPr>
        <w:tc>
          <w:tcPr>
            <w:tcW w:w="709" w:type="dxa"/>
            <w:vAlign w:val="center"/>
          </w:tcPr>
          <w:p w14:paraId="538FBB3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104</w:t>
            </w:r>
          </w:p>
        </w:tc>
        <w:tc>
          <w:tcPr>
            <w:tcW w:w="709" w:type="dxa"/>
            <w:vAlign w:val="center"/>
          </w:tcPr>
          <w:p w14:paraId="4C0E803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8.87</w:t>
            </w:r>
          </w:p>
        </w:tc>
        <w:tc>
          <w:tcPr>
            <w:tcW w:w="1276" w:type="dxa"/>
            <w:vAlign w:val="center"/>
          </w:tcPr>
          <w:p w14:paraId="635926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344.18563</w:t>
            </w:r>
          </w:p>
        </w:tc>
        <w:tc>
          <w:tcPr>
            <w:tcW w:w="1418" w:type="dxa"/>
            <w:vAlign w:val="center"/>
          </w:tcPr>
          <w:p w14:paraId="6E2508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344.18530</w:t>
            </w:r>
          </w:p>
        </w:tc>
        <w:tc>
          <w:tcPr>
            <w:tcW w:w="850" w:type="dxa"/>
            <w:vAlign w:val="center"/>
          </w:tcPr>
          <w:p w14:paraId="1DC8F63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-0.97 </w:t>
            </w:r>
          </w:p>
        </w:tc>
        <w:tc>
          <w:tcPr>
            <w:tcW w:w="1276" w:type="dxa"/>
            <w:vAlign w:val="center"/>
          </w:tcPr>
          <w:p w14:paraId="41993FE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2F35E1D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41264CF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[344]: 206.1174(100), 189.0909(24), 313.1427(22), 137.0596(17), 151.0751(8) </w:t>
            </w:r>
          </w:p>
        </w:tc>
        <w:tc>
          <w:tcPr>
            <w:tcW w:w="2552" w:type="dxa"/>
            <w:vAlign w:val="center"/>
          </w:tcPr>
          <w:p w14:paraId="7563D20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laudanine</w:t>
            </w:r>
          </w:p>
        </w:tc>
        <w:tc>
          <w:tcPr>
            <w:tcW w:w="1128" w:type="dxa"/>
            <w:vAlign w:val="center"/>
          </w:tcPr>
          <w:p w14:paraId="117E6EF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3A744B7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(Desgagné-Penix and Facchini, 2012)</w:t>
            </w:r>
          </w:p>
        </w:tc>
      </w:tr>
      <w:tr w:rsidR="00C5258B" w:rsidRPr="00C5258B" w14:paraId="5AA0233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9FC459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105</w:t>
            </w:r>
          </w:p>
        </w:tc>
        <w:tc>
          <w:tcPr>
            <w:tcW w:w="709" w:type="dxa"/>
            <w:vAlign w:val="center"/>
          </w:tcPr>
          <w:p w14:paraId="4E05B1E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8.89</w:t>
            </w:r>
          </w:p>
        </w:tc>
        <w:tc>
          <w:tcPr>
            <w:tcW w:w="1276" w:type="dxa"/>
            <w:vAlign w:val="center"/>
          </w:tcPr>
          <w:p w14:paraId="4B85D54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312.15942</w:t>
            </w:r>
          </w:p>
        </w:tc>
        <w:tc>
          <w:tcPr>
            <w:tcW w:w="1418" w:type="dxa"/>
            <w:vAlign w:val="center"/>
          </w:tcPr>
          <w:p w14:paraId="6854357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312.15894</w:t>
            </w:r>
          </w:p>
        </w:tc>
        <w:tc>
          <w:tcPr>
            <w:tcW w:w="850" w:type="dxa"/>
            <w:vAlign w:val="center"/>
          </w:tcPr>
          <w:p w14:paraId="019448A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-1.54 </w:t>
            </w:r>
          </w:p>
        </w:tc>
        <w:tc>
          <w:tcPr>
            <w:tcW w:w="1276" w:type="dxa"/>
            <w:vAlign w:val="center"/>
          </w:tcPr>
          <w:p w14:paraId="30B35B5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6BC43FC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62CF571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[312]: 58.0659(100), 266.0936(8), 249.0894(7), 281.1166(3), 255.1011(2), 223.0751(2)</w:t>
            </w:r>
          </w:p>
        </w:tc>
        <w:tc>
          <w:tcPr>
            <w:tcW w:w="2552" w:type="dxa"/>
            <w:vAlign w:val="center"/>
          </w:tcPr>
          <w:p w14:paraId="474E2DB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thebaine</w:t>
            </w:r>
          </w:p>
        </w:tc>
        <w:tc>
          <w:tcPr>
            <w:tcW w:w="1128" w:type="dxa"/>
            <w:vAlign w:val="center"/>
          </w:tcPr>
          <w:p w14:paraId="1D3D473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52E29CA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(Menéndez-Perdomo et al., 2021)</w:t>
            </w:r>
          </w:p>
        </w:tc>
      </w:tr>
      <w:tr w:rsidR="00C5258B" w:rsidRPr="00C5258B" w14:paraId="6EB6806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C747E9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106</w:t>
            </w:r>
          </w:p>
        </w:tc>
        <w:tc>
          <w:tcPr>
            <w:tcW w:w="709" w:type="dxa"/>
            <w:vAlign w:val="center"/>
          </w:tcPr>
          <w:p w14:paraId="2C29B09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8.91</w:t>
            </w:r>
          </w:p>
        </w:tc>
        <w:tc>
          <w:tcPr>
            <w:tcW w:w="1276" w:type="dxa"/>
            <w:vAlign w:val="center"/>
          </w:tcPr>
          <w:p w14:paraId="56675D4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326.13868</w:t>
            </w:r>
          </w:p>
        </w:tc>
        <w:tc>
          <w:tcPr>
            <w:tcW w:w="1418" w:type="dxa"/>
            <w:vAlign w:val="center"/>
          </w:tcPr>
          <w:p w14:paraId="5671516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326.13821</w:t>
            </w:r>
          </w:p>
        </w:tc>
        <w:tc>
          <w:tcPr>
            <w:tcW w:w="850" w:type="dxa"/>
            <w:vAlign w:val="center"/>
          </w:tcPr>
          <w:p w14:paraId="544C4DC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 -1.45</w:t>
            </w:r>
          </w:p>
        </w:tc>
        <w:tc>
          <w:tcPr>
            <w:tcW w:w="1276" w:type="dxa"/>
            <w:vAlign w:val="center"/>
          </w:tcPr>
          <w:p w14:paraId="0E51C7E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C</w:t>
            </w:r>
            <w:r w:rsidRPr="00C5258B">
              <w:rPr>
                <w:rFonts w:ascii="Times New Roman" w:hAnsi="Times New Roman"/>
                <w:vertAlign w:val="subscript"/>
              </w:rPr>
              <w:t>19</w:t>
            </w:r>
            <w:r w:rsidRPr="00C5258B">
              <w:rPr>
                <w:rFonts w:ascii="Times New Roman" w:hAnsi="Times New Roman"/>
              </w:rPr>
              <w:t>H</w:t>
            </w:r>
            <w:r w:rsidRPr="00C5258B">
              <w:rPr>
                <w:rFonts w:ascii="Times New Roman" w:hAnsi="Times New Roman"/>
                <w:vertAlign w:val="subscript"/>
              </w:rPr>
              <w:t>19</w:t>
            </w:r>
            <w:r w:rsidRPr="00C5258B">
              <w:rPr>
                <w:rFonts w:ascii="Times New Roman" w:hAnsi="Times New Roman"/>
              </w:rPr>
              <w:t>NO</w:t>
            </w:r>
            <w:r w:rsidRPr="00C5258B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726FC51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44E9A03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[326]: 188.0704(19), 127.0390(5), 310.1069(3), 311.1136(1)</w:t>
            </w:r>
          </w:p>
        </w:tc>
        <w:tc>
          <w:tcPr>
            <w:tcW w:w="2552" w:type="dxa"/>
            <w:vAlign w:val="center"/>
          </w:tcPr>
          <w:p w14:paraId="51B4E85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pacodine</w:t>
            </w:r>
            <w:proofErr w:type="spellEnd"/>
            <w:r w:rsidRPr="00C5258B">
              <w:rPr>
                <w:rFonts w:ascii="Times New Roman" w:hAnsi="Times New Roman"/>
              </w:rPr>
              <w:t xml:space="preserve"> (7-O-demethylpapaverine)</w:t>
            </w:r>
          </w:p>
        </w:tc>
        <w:tc>
          <w:tcPr>
            <w:tcW w:w="1128" w:type="dxa"/>
            <w:vAlign w:val="center"/>
          </w:tcPr>
          <w:p w14:paraId="2442944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293EF12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(Desgagné-Penix and Facchini, 2012)</w:t>
            </w:r>
          </w:p>
        </w:tc>
      </w:tr>
      <w:tr w:rsidR="00C5258B" w:rsidRPr="00C5258B" w14:paraId="724447F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A69707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107</w:t>
            </w:r>
          </w:p>
        </w:tc>
        <w:tc>
          <w:tcPr>
            <w:tcW w:w="709" w:type="dxa"/>
            <w:vAlign w:val="center"/>
          </w:tcPr>
          <w:p w14:paraId="6A0D9A1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8.96</w:t>
            </w:r>
          </w:p>
        </w:tc>
        <w:tc>
          <w:tcPr>
            <w:tcW w:w="1276" w:type="dxa"/>
            <w:vAlign w:val="center"/>
          </w:tcPr>
          <w:p w14:paraId="26DC678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367.10345</w:t>
            </w:r>
          </w:p>
        </w:tc>
        <w:tc>
          <w:tcPr>
            <w:tcW w:w="1418" w:type="dxa"/>
            <w:vAlign w:val="center"/>
          </w:tcPr>
          <w:p w14:paraId="707C685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367.10428</w:t>
            </w:r>
          </w:p>
        </w:tc>
        <w:tc>
          <w:tcPr>
            <w:tcW w:w="850" w:type="dxa"/>
            <w:vAlign w:val="center"/>
          </w:tcPr>
          <w:p w14:paraId="6FBC3B6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2.24</w:t>
            </w:r>
          </w:p>
        </w:tc>
        <w:tc>
          <w:tcPr>
            <w:tcW w:w="1276" w:type="dxa"/>
            <w:vAlign w:val="center"/>
          </w:tcPr>
          <w:p w14:paraId="233EEDA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402FEB6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[367]: 173.0447(100), 193.0500(14)</w:t>
            </w:r>
          </w:p>
        </w:tc>
        <w:tc>
          <w:tcPr>
            <w:tcW w:w="2698" w:type="dxa"/>
            <w:vAlign w:val="center"/>
          </w:tcPr>
          <w:p w14:paraId="09675A3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CFCAA7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3-feruloylquinic acid</w:t>
            </w:r>
          </w:p>
        </w:tc>
        <w:tc>
          <w:tcPr>
            <w:tcW w:w="1128" w:type="dxa"/>
            <w:vAlign w:val="center"/>
          </w:tcPr>
          <w:p w14:paraId="6425C50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1804267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(Zheleva-Dimitrova et al., 2017)</w:t>
            </w:r>
          </w:p>
        </w:tc>
      </w:tr>
      <w:tr w:rsidR="00C5258B" w:rsidRPr="00C5258B" w14:paraId="0B1F35E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088E8E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108</w:t>
            </w:r>
          </w:p>
        </w:tc>
        <w:tc>
          <w:tcPr>
            <w:tcW w:w="709" w:type="dxa"/>
            <w:vAlign w:val="center"/>
          </w:tcPr>
          <w:p w14:paraId="5F5BC59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9.08</w:t>
            </w:r>
          </w:p>
        </w:tc>
        <w:tc>
          <w:tcPr>
            <w:tcW w:w="1276" w:type="dxa"/>
            <w:vAlign w:val="center"/>
          </w:tcPr>
          <w:p w14:paraId="5EB87D0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463.08819</w:t>
            </w:r>
          </w:p>
        </w:tc>
        <w:tc>
          <w:tcPr>
            <w:tcW w:w="1418" w:type="dxa"/>
            <w:vAlign w:val="center"/>
          </w:tcPr>
          <w:p w14:paraId="66A299A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463.08865</w:t>
            </w:r>
          </w:p>
        </w:tc>
        <w:tc>
          <w:tcPr>
            <w:tcW w:w="850" w:type="dxa"/>
            <w:vAlign w:val="center"/>
          </w:tcPr>
          <w:p w14:paraId="06EDFA3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0.97 </w:t>
            </w:r>
          </w:p>
        </w:tc>
        <w:tc>
          <w:tcPr>
            <w:tcW w:w="1276" w:type="dxa"/>
            <w:vAlign w:val="center"/>
          </w:tcPr>
          <w:p w14:paraId="72A488D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2D23564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[463]: 301.0353(100), 300.0277(32)</w:t>
            </w:r>
          </w:p>
        </w:tc>
        <w:tc>
          <w:tcPr>
            <w:tcW w:w="2698" w:type="dxa"/>
            <w:vAlign w:val="center"/>
          </w:tcPr>
          <w:p w14:paraId="3FB2EE3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E6A765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quercetin-5-O-glucoside</w:t>
            </w:r>
          </w:p>
        </w:tc>
        <w:tc>
          <w:tcPr>
            <w:tcW w:w="1128" w:type="dxa"/>
            <w:vAlign w:val="center"/>
          </w:tcPr>
          <w:p w14:paraId="654A11A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594737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(Davis and Brodbelt, 2008)</w:t>
            </w:r>
          </w:p>
        </w:tc>
      </w:tr>
      <w:tr w:rsidR="00C5258B" w:rsidRPr="00C5258B" w14:paraId="72CFA6C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763172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109</w:t>
            </w:r>
          </w:p>
        </w:tc>
        <w:tc>
          <w:tcPr>
            <w:tcW w:w="709" w:type="dxa"/>
            <w:vAlign w:val="center"/>
          </w:tcPr>
          <w:p w14:paraId="3F7B731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9.36</w:t>
            </w:r>
          </w:p>
        </w:tc>
        <w:tc>
          <w:tcPr>
            <w:tcW w:w="1276" w:type="dxa"/>
            <w:vAlign w:val="center"/>
          </w:tcPr>
          <w:p w14:paraId="7DFBA10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433.11402</w:t>
            </w:r>
          </w:p>
        </w:tc>
        <w:tc>
          <w:tcPr>
            <w:tcW w:w="1418" w:type="dxa"/>
            <w:vAlign w:val="center"/>
          </w:tcPr>
          <w:p w14:paraId="395DA20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433.11426</w:t>
            </w:r>
          </w:p>
        </w:tc>
        <w:tc>
          <w:tcPr>
            <w:tcW w:w="850" w:type="dxa"/>
            <w:vAlign w:val="center"/>
          </w:tcPr>
          <w:p w14:paraId="581D8C3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0.55 </w:t>
            </w:r>
          </w:p>
        </w:tc>
        <w:tc>
          <w:tcPr>
            <w:tcW w:w="1276" w:type="dxa"/>
            <w:vAlign w:val="center"/>
          </w:tcPr>
          <w:p w14:paraId="00999B4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1FE70FE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[433]: 271.0613(100), 151.0027(28)</w:t>
            </w:r>
          </w:p>
        </w:tc>
        <w:tc>
          <w:tcPr>
            <w:tcW w:w="2698" w:type="dxa"/>
            <w:vAlign w:val="center"/>
          </w:tcPr>
          <w:p w14:paraId="7E5A806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0FC4F6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naringenin-4′-O-glucoside</w:t>
            </w:r>
          </w:p>
        </w:tc>
        <w:tc>
          <w:tcPr>
            <w:tcW w:w="1128" w:type="dxa"/>
            <w:vAlign w:val="center"/>
          </w:tcPr>
          <w:p w14:paraId="1A7E5D1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CC6D46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(Ivanović et al., 2021)</w:t>
            </w:r>
          </w:p>
        </w:tc>
      </w:tr>
      <w:tr w:rsidR="00C5258B" w:rsidRPr="00C5258B" w14:paraId="061BC15F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233EB44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110</w:t>
            </w:r>
          </w:p>
        </w:tc>
        <w:tc>
          <w:tcPr>
            <w:tcW w:w="709" w:type="dxa"/>
            <w:vAlign w:val="center"/>
          </w:tcPr>
          <w:p w14:paraId="3795FAD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9.37</w:t>
            </w:r>
          </w:p>
        </w:tc>
        <w:tc>
          <w:tcPr>
            <w:tcW w:w="1276" w:type="dxa"/>
            <w:vAlign w:val="center"/>
          </w:tcPr>
          <w:p w14:paraId="0FC563D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314.17507</w:t>
            </w:r>
          </w:p>
        </w:tc>
        <w:tc>
          <w:tcPr>
            <w:tcW w:w="1418" w:type="dxa"/>
            <w:vAlign w:val="center"/>
          </w:tcPr>
          <w:p w14:paraId="22944FD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314.17493</w:t>
            </w:r>
          </w:p>
        </w:tc>
        <w:tc>
          <w:tcPr>
            <w:tcW w:w="850" w:type="dxa"/>
            <w:vAlign w:val="center"/>
          </w:tcPr>
          <w:p w14:paraId="2EC7433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-0.45 </w:t>
            </w:r>
          </w:p>
        </w:tc>
        <w:tc>
          <w:tcPr>
            <w:tcW w:w="1276" w:type="dxa"/>
            <w:vAlign w:val="center"/>
          </w:tcPr>
          <w:p w14:paraId="2D6B89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1184D82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064D55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[314]: 121.0649(100), 283.1326(96), 175.0753(43), 107.0857(3)</w:t>
            </w:r>
          </w:p>
        </w:tc>
        <w:tc>
          <w:tcPr>
            <w:tcW w:w="2552" w:type="dxa"/>
            <w:vAlign w:val="center"/>
          </w:tcPr>
          <w:p w14:paraId="2759328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armepavine</w:t>
            </w:r>
            <w:proofErr w:type="spellEnd"/>
          </w:p>
        </w:tc>
        <w:tc>
          <w:tcPr>
            <w:tcW w:w="1128" w:type="dxa"/>
            <w:vAlign w:val="center"/>
          </w:tcPr>
          <w:p w14:paraId="23F499F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79C4988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(Lin et al., 2014)</w:t>
            </w:r>
          </w:p>
        </w:tc>
      </w:tr>
      <w:tr w:rsidR="00C5258B" w:rsidRPr="00C5258B" w14:paraId="4CED459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1D5FCA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111</w:t>
            </w:r>
          </w:p>
        </w:tc>
        <w:tc>
          <w:tcPr>
            <w:tcW w:w="709" w:type="dxa"/>
            <w:vAlign w:val="center"/>
          </w:tcPr>
          <w:p w14:paraId="394A73C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9.40</w:t>
            </w:r>
          </w:p>
        </w:tc>
        <w:tc>
          <w:tcPr>
            <w:tcW w:w="1276" w:type="dxa"/>
            <w:vAlign w:val="center"/>
          </w:tcPr>
          <w:p w14:paraId="78485C5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417.11800</w:t>
            </w:r>
          </w:p>
        </w:tc>
        <w:tc>
          <w:tcPr>
            <w:tcW w:w="1418" w:type="dxa"/>
            <w:vAlign w:val="center"/>
          </w:tcPr>
          <w:p w14:paraId="0B0BD85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417.11783</w:t>
            </w:r>
          </w:p>
        </w:tc>
        <w:tc>
          <w:tcPr>
            <w:tcW w:w="850" w:type="dxa"/>
            <w:vAlign w:val="center"/>
          </w:tcPr>
          <w:p w14:paraId="60774DF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-0.43 </w:t>
            </w:r>
          </w:p>
        </w:tc>
        <w:tc>
          <w:tcPr>
            <w:tcW w:w="1276" w:type="dxa"/>
            <w:vAlign w:val="center"/>
          </w:tcPr>
          <w:p w14:paraId="5BF68D5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1C9A0F1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5D40B05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[417]: 255.0650(100)</w:t>
            </w:r>
          </w:p>
        </w:tc>
        <w:tc>
          <w:tcPr>
            <w:tcW w:w="2552" w:type="dxa"/>
            <w:vAlign w:val="center"/>
          </w:tcPr>
          <w:p w14:paraId="15B9665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daidzin</w:t>
            </w:r>
            <w:proofErr w:type="spellEnd"/>
          </w:p>
        </w:tc>
        <w:tc>
          <w:tcPr>
            <w:tcW w:w="1128" w:type="dxa"/>
            <w:vAlign w:val="center"/>
          </w:tcPr>
          <w:p w14:paraId="04984A6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16A7A93" w14:textId="2D32C306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2021)</w:t>
            </w:r>
          </w:p>
        </w:tc>
      </w:tr>
      <w:tr w:rsidR="00C5258B" w:rsidRPr="00C5258B" w14:paraId="7C9261E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593E38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112</w:t>
            </w:r>
          </w:p>
        </w:tc>
        <w:tc>
          <w:tcPr>
            <w:tcW w:w="709" w:type="dxa"/>
            <w:vAlign w:val="center"/>
          </w:tcPr>
          <w:p w14:paraId="558BE5C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9.41</w:t>
            </w:r>
          </w:p>
        </w:tc>
        <w:tc>
          <w:tcPr>
            <w:tcW w:w="1276" w:type="dxa"/>
            <w:vAlign w:val="center"/>
          </w:tcPr>
          <w:p w14:paraId="72FA6D7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342.16998</w:t>
            </w:r>
          </w:p>
        </w:tc>
        <w:tc>
          <w:tcPr>
            <w:tcW w:w="1418" w:type="dxa"/>
            <w:vAlign w:val="center"/>
          </w:tcPr>
          <w:p w14:paraId="0C4733B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342.16983</w:t>
            </w:r>
          </w:p>
        </w:tc>
        <w:tc>
          <w:tcPr>
            <w:tcW w:w="850" w:type="dxa"/>
            <w:vAlign w:val="center"/>
          </w:tcPr>
          <w:p w14:paraId="2297F57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-0.45 </w:t>
            </w:r>
          </w:p>
        </w:tc>
        <w:tc>
          <w:tcPr>
            <w:tcW w:w="1276" w:type="dxa"/>
            <w:vAlign w:val="center"/>
          </w:tcPr>
          <w:p w14:paraId="3AB14F2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3F3601A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15EA3AE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[342]: 178.0861(100), 127.0390(48), 145.0495(47), 163.0604(6), 151.0755(4)</w:t>
            </w:r>
          </w:p>
        </w:tc>
        <w:tc>
          <w:tcPr>
            <w:tcW w:w="2552" w:type="dxa"/>
            <w:vAlign w:val="center"/>
          </w:tcPr>
          <w:p w14:paraId="55E1DA6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tetrahydrocolumbamine</w:t>
            </w:r>
            <w:proofErr w:type="spellEnd"/>
          </w:p>
        </w:tc>
        <w:tc>
          <w:tcPr>
            <w:tcW w:w="1128" w:type="dxa"/>
            <w:vAlign w:val="center"/>
          </w:tcPr>
          <w:p w14:paraId="548557C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1A85080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(Menéndez-Perdomo et al., 2021)</w:t>
            </w:r>
          </w:p>
        </w:tc>
      </w:tr>
      <w:tr w:rsidR="00C5258B" w:rsidRPr="00C5258B" w14:paraId="271BA0C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6C338A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113</w:t>
            </w:r>
          </w:p>
        </w:tc>
        <w:tc>
          <w:tcPr>
            <w:tcW w:w="709" w:type="dxa"/>
            <w:vAlign w:val="center"/>
          </w:tcPr>
          <w:p w14:paraId="5A60649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9.59</w:t>
            </w:r>
          </w:p>
        </w:tc>
        <w:tc>
          <w:tcPr>
            <w:tcW w:w="1276" w:type="dxa"/>
            <w:vAlign w:val="center"/>
          </w:tcPr>
          <w:p w14:paraId="3F0092A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579.17192</w:t>
            </w:r>
          </w:p>
        </w:tc>
        <w:tc>
          <w:tcPr>
            <w:tcW w:w="1418" w:type="dxa"/>
            <w:vAlign w:val="center"/>
          </w:tcPr>
          <w:p w14:paraId="1406222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579.17255</w:t>
            </w:r>
          </w:p>
        </w:tc>
        <w:tc>
          <w:tcPr>
            <w:tcW w:w="850" w:type="dxa"/>
            <w:vAlign w:val="center"/>
          </w:tcPr>
          <w:p w14:paraId="4A58E8B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1.07 </w:t>
            </w:r>
          </w:p>
        </w:tc>
        <w:tc>
          <w:tcPr>
            <w:tcW w:w="1276" w:type="dxa"/>
            <w:vAlign w:val="center"/>
          </w:tcPr>
          <w:p w14:paraId="4FE4974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0F8DA1F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[579]: 255.0662(100), 153.0184(6), 135.0079(6), 119.0486(5)</w:t>
            </w:r>
          </w:p>
        </w:tc>
        <w:tc>
          <w:tcPr>
            <w:tcW w:w="2698" w:type="dxa"/>
            <w:vAlign w:val="center"/>
          </w:tcPr>
          <w:p w14:paraId="478A782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62FAB8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liquiritigenin-O-diglucuronide</w:t>
            </w:r>
          </w:p>
        </w:tc>
        <w:tc>
          <w:tcPr>
            <w:tcW w:w="1128" w:type="dxa"/>
            <w:vAlign w:val="center"/>
          </w:tcPr>
          <w:p w14:paraId="0DD471E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A234BB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14187F3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9F436E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114</w:t>
            </w:r>
          </w:p>
        </w:tc>
        <w:tc>
          <w:tcPr>
            <w:tcW w:w="709" w:type="dxa"/>
            <w:vAlign w:val="center"/>
          </w:tcPr>
          <w:p w14:paraId="58EB2DB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9.59</w:t>
            </w:r>
          </w:p>
        </w:tc>
        <w:tc>
          <w:tcPr>
            <w:tcW w:w="1276" w:type="dxa"/>
            <w:vAlign w:val="center"/>
          </w:tcPr>
          <w:p w14:paraId="51465BC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621.10972</w:t>
            </w:r>
          </w:p>
        </w:tc>
        <w:tc>
          <w:tcPr>
            <w:tcW w:w="1418" w:type="dxa"/>
            <w:vAlign w:val="center"/>
          </w:tcPr>
          <w:p w14:paraId="133B393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621.11035</w:t>
            </w:r>
          </w:p>
        </w:tc>
        <w:tc>
          <w:tcPr>
            <w:tcW w:w="850" w:type="dxa"/>
            <w:vAlign w:val="center"/>
          </w:tcPr>
          <w:p w14:paraId="620E794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1.01 </w:t>
            </w:r>
          </w:p>
        </w:tc>
        <w:tc>
          <w:tcPr>
            <w:tcW w:w="1276" w:type="dxa"/>
            <w:vAlign w:val="center"/>
          </w:tcPr>
          <w:p w14:paraId="604F562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5EA933A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[621]: 351.0569(100), 269.0455(79)</w:t>
            </w:r>
          </w:p>
        </w:tc>
        <w:tc>
          <w:tcPr>
            <w:tcW w:w="2698" w:type="dxa"/>
            <w:vAlign w:val="center"/>
          </w:tcPr>
          <w:p w14:paraId="1C2FF99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787FBB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bookmarkStart w:id="8" w:name="OLE_LINK85"/>
            <w:r w:rsidRPr="00C5258B">
              <w:rPr>
                <w:rFonts w:ascii="Times New Roman" w:hAnsi="Times New Roman"/>
              </w:rPr>
              <w:t>apigenin-7-O-diglucuronide</w:t>
            </w:r>
            <w:bookmarkEnd w:id="8"/>
          </w:p>
        </w:tc>
        <w:tc>
          <w:tcPr>
            <w:tcW w:w="1128" w:type="dxa"/>
            <w:vAlign w:val="center"/>
          </w:tcPr>
          <w:p w14:paraId="36D062B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368BC9B" w14:textId="7E25436B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(Yang et al., 2021)</w:t>
            </w:r>
          </w:p>
        </w:tc>
      </w:tr>
      <w:tr w:rsidR="00C5258B" w:rsidRPr="00C5258B" w14:paraId="228F51C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AD64DF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115</w:t>
            </w:r>
          </w:p>
        </w:tc>
        <w:tc>
          <w:tcPr>
            <w:tcW w:w="709" w:type="dxa"/>
            <w:vAlign w:val="center"/>
          </w:tcPr>
          <w:p w14:paraId="5A79811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9.63</w:t>
            </w:r>
          </w:p>
        </w:tc>
        <w:tc>
          <w:tcPr>
            <w:tcW w:w="1276" w:type="dxa"/>
            <w:vAlign w:val="center"/>
          </w:tcPr>
          <w:p w14:paraId="0259A44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326.13868</w:t>
            </w:r>
          </w:p>
        </w:tc>
        <w:tc>
          <w:tcPr>
            <w:tcW w:w="1418" w:type="dxa"/>
            <w:vAlign w:val="center"/>
          </w:tcPr>
          <w:p w14:paraId="43FFDA4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326.13840</w:t>
            </w:r>
          </w:p>
        </w:tc>
        <w:tc>
          <w:tcPr>
            <w:tcW w:w="850" w:type="dxa"/>
            <w:vAlign w:val="center"/>
          </w:tcPr>
          <w:p w14:paraId="4965051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 -0.87</w:t>
            </w:r>
          </w:p>
        </w:tc>
        <w:tc>
          <w:tcPr>
            <w:tcW w:w="1276" w:type="dxa"/>
            <w:vAlign w:val="center"/>
          </w:tcPr>
          <w:p w14:paraId="438168D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C</w:t>
            </w:r>
            <w:r w:rsidRPr="00C5258B">
              <w:rPr>
                <w:rFonts w:ascii="Times New Roman" w:hAnsi="Times New Roman"/>
                <w:vertAlign w:val="subscript"/>
              </w:rPr>
              <w:t>19</w:t>
            </w:r>
            <w:r w:rsidRPr="00C5258B">
              <w:rPr>
                <w:rFonts w:ascii="Times New Roman" w:hAnsi="Times New Roman"/>
              </w:rPr>
              <w:t>H</w:t>
            </w:r>
            <w:r w:rsidRPr="00C5258B">
              <w:rPr>
                <w:rFonts w:ascii="Times New Roman" w:hAnsi="Times New Roman"/>
                <w:vertAlign w:val="subscript"/>
              </w:rPr>
              <w:t>19</w:t>
            </w:r>
            <w:r w:rsidRPr="00C5258B">
              <w:rPr>
                <w:rFonts w:ascii="Times New Roman" w:hAnsi="Times New Roman"/>
              </w:rPr>
              <w:t>NO</w:t>
            </w:r>
            <w:r w:rsidRPr="00C5258B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56A1163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7CDE28B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[326]: 202.0861(100), 311.1138(88)</w:t>
            </w:r>
          </w:p>
        </w:tc>
        <w:tc>
          <w:tcPr>
            <w:tcW w:w="2552" w:type="dxa"/>
            <w:vAlign w:val="center"/>
          </w:tcPr>
          <w:p w14:paraId="71CC4A5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palaudine</w:t>
            </w:r>
            <w:proofErr w:type="spellEnd"/>
            <w:r w:rsidRPr="00C5258B">
              <w:rPr>
                <w:rFonts w:ascii="Times New Roman" w:hAnsi="Times New Roman"/>
              </w:rPr>
              <w:t xml:space="preserve"> (3’-O-demethylpapaverine)</w:t>
            </w:r>
          </w:p>
        </w:tc>
        <w:tc>
          <w:tcPr>
            <w:tcW w:w="1128" w:type="dxa"/>
            <w:vAlign w:val="center"/>
          </w:tcPr>
          <w:p w14:paraId="454DF55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5ACA6B9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(Desgagné-Penix and Facchini, 2012)</w:t>
            </w:r>
          </w:p>
        </w:tc>
      </w:tr>
      <w:tr w:rsidR="00C5258B" w:rsidRPr="00C5258B" w14:paraId="183D6412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6F41472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116</w:t>
            </w:r>
          </w:p>
        </w:tc>
        <w:tc>
          <w:tcPr>
            <w:tcW w:w="709" w:type="dxa"/>
            <w:vAlign w:val="center"/>
          </w:tcPr>
          <w:p w14:paraId="3652EF9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9.67</w:t>
            </w:r>
          </w:p>
        </w:tc>
        <w:tc>
          <w:tcPr>
            <w:tcW w:w="1276" w:type="dxa"/>
            <w:vAlign w:val="center"/>
          </w:tcPr>
          <w:p w14:paraId="26BF5B7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549.16136</w:t>
            </w:r>
          </w:p>
        </w:tc>
        <w:tc>
          <w:tcPr>
            <w:tcW w:w="1418" w:type="dxa"/>
            <w:vAlign w:val="center"/>
          </w:tcPr>
          <w:p w14:paraId="1623A5C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549.16193</w:t>
            </w:r>
          </w:p>
        </w:tc>
        <w:tc>
          <w:tcPr>
            <w:tcW w:w="850" w:type="dxa"/>
            <w:vAlign w:val="center"/>
          </w:tcPr>
          <w:p w14:paraId="709B0E0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1.03 </w:t>
            </w:r>
          </w:p>
        </w:tc>
        <w:tc>
          <w:tcPr>
            <w:tcW w:w="1276" w:type="dxa"/>
            <w:vAlign w:val="center"/>
          </w:tcPr>
          <w:p w14:paraId="0775AA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</w:p>
        </w:tc>
        <w:tc>
          <w:tcPr>
            <w:tcW w:w="2693" w:type="dxa"/>
            <w:vAlign w:val="center"/>
          </w:tcPr>
          <w:p w14:paraId="4808FB6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[549]: 255.0662(100), 153.0183(6), 135.0076(6), 119.0488(4)</w:t>
            </w:r>
          </w:p>
        </w:tc>
        <w:tc>
          <w:tcPr>
            <w:tcW w:w="2698" w:type="dxa"/>
            <w:vAlign w:val="center"/>
          </w:tcPr>
          <w:p w14:paraId="1BA179F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CD16AA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liquiritin</w:t>
            </w:r>
            <w:proofErr w:type="spellEnd"/>
            <w:r w:rsidRPr="00C5258B">
              <w:rPr>
                <w:rFonts w:ascii="Times New Roman" w:hAnsi="Times New Roman"/>
              </w:rPr>
              <w:t xml:space="preserve"> </w:t>
            </w:r>
            <w:proofErr w:type="spellStart"/>
            <w:r w:rsidRPr="00C5258B">
              <w:rPr>
                <w:rFonts w:ascii="Times New Roman" w:hAnsi="Times New Roman"/>
              </w:rPr>
              <w:t>apioside</w:t>
            </w:r>
            <w:proofErr w:type="spellEnd"/>
          </w:p>
        </w:tc>
        <w:tc>
          <w:tcPr>
            <w:tcW w:w="1128" w:type="dxa"/>
            <w:vAlign w:val="center"/>
          </w:tcPr>
          <w:p w14:paraId="28F6362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0889598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686CA23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634C4F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117</w:t>
            </w:r>
          </w:p>
        </w:tc>
        <w:tc>
          <w:tcPr>
            <w:tcW w:w="709" w:type="dxa"/>
            <w:vAlign w:val="center"/>
          </w:tcPr>
          <w:p w14:paraId="3174AA3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9.69</w:t>
            </w:r>
          </w:p>
        </w:tc>
        <w:tc>
          <w:tcPr>
            <w:tcW w:w="1276" w:type="dxa"/>
            <w:vAlign w:val="center"/>
          </w:tcPr>
          <w:p w14:paraId="63B3F20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595.16684</w:t>
            </w:r>
          </w:p>
        </w:tc>
        <w:tc>
          <w:tcPr>
            <w:tcW w:w="1418" w:type="dxa"/>
            <w:vAlign w:val="center"/>
          </w:tcPr>
          <w:p w14:paraId="0959BB4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595.16791</w:t>
            </w:r>
          </w:p>
        </w:tc>
        <w:tc>
          <w:tcPr>
            <w:tcW w:w="850" w:type="dxa"/>
            <w:vAlign w:val="center"/>
          </w:tcPr>
          <w:p w14:paraId="52729BD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1.79 </w:t>
            </w:r>
          </w:p>
        </w:tc>
        <w:tc>
          <w:tcPr>
            <w:tcW w:w="1276" w:type="dxa"/>
            <w:vAlign w:val="center"/>
          </w:tcPr>
          <w:p w14:paraId="11D1430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2406093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[595]: 151.0027(100), 287.0563(69), 255.0665(16), 135.0439(16)</w:t>
            </w:r>
          </w:p>
        </w:tc>
        <w:tc>
          <w:tcPr>
            <w:tcW w:w="2698" w:type="dxa"/>
            <w:vAlign w:val="center"/>
          </w:tcPr>
          <w:p w14:paraId="169B4A8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E862F6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eriocitrin</w:t>
            </w:r>
            <w:proofErr w:type="spellEnd"/>
          </w:p>
        </w:tc>
        <w:tc>
          <w:tcPr>
            <w:tcW w:w="1128" w:type="dxa"/>
            <w:vAlign w:val="center"/>
          </w:tcPr>
          <w:p w14:paraId="5CD6260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E7E256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19C6D00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A994AF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118</w:t>
            </w:r>
          </w:p>
        </w:tc>
        <w:tc>
          <w:tcPr>
            <w:tcW w:w="709" w:type="dxa"/>
            <w:vAlign w:val="center"/>
          </w:tcPr>
          <w:p w14:paraId="55DCC34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9.72</w:t>
            </w:r>
          </w:p>
        </w:tc>
        <w:tc>
          <w:tcPr>
            <w:tcW w:w="1276" w:type="dxa"/>
            <w:vAlign w:val="center"/>
          </w:tcPr>
          <w:p w14:paraId="113CA92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417.11910</w:t>
            </w:r>
          </w:p>
        </w:tc>
        <w:tc>
          <w:tcPr>
            <w:tcW w:w="1418" w:type="dxa"/>
            <w:vAlign w:val="center"/>
          </w:tcPr>
          <w:p w14:paraId="5F320AA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417.11945</w:t>
            </w:r>
          </w:p>
        </w:tc>
        <w:tc>
          <w:tcPr>
            <w:tcW w:w="850" w:type="dxa"/>
            <w:vAlign w:val="center"/>
          </w:tcPr>
          <w:p w14:paraId="1DCF2EB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0.83 </w:t>
            </w:r>
          </w:p>
        </w:tc>
        <w:tc>
          <w:tcPr>
            <w:tcW w:w="1276" w:type="dxa"/>
            <w:vAlign w:val="center"/>
          </w:tcPr>
          <w:p w14:paraId="3040D77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42978D2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[417]: 255.0663(100), 119.0491(22), 153.0185(17), 135.0077(17)</w:t>
            </w:r>
          </w:p>
        </w:tc>
        <w:tc>
          <w:tcPr>
            <w:tcW w:w="2698" w:type="dxa"/>
            <w:vAlign w:val="center"/>
          </w:tcPr>
          <w:p w14:paraId="4B10157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3139A4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neoliquiritin</w:t>
            </w:r>
            <w:proofErr w:type="spellEnd"/>
          </w:p>
        </w:tc>
        <w:tc>
          <w:tcPr>
            <w:tcW w:w="1128" w:type="dxa"/>
            <w:vAlign w:val="center"/>
          </w:tcPr>
          <w:p w14:paraId="62130DF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00B3A4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7B407CC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B27F63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119</w:t>
            </w:r>
          </w:p>
        </w:tc>
        <w:tc>
          <w:tcPr>
            <w:tcW w:w="709" w:type="dxa"/>
            <w:vAlign w:val="center"/>
          </w:tcPr>
          <w:p w14:paraId="471D42A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9.81</w:t>
            </w:r>
          </w:p>
        </w:tc>
        <w:tc>
          <w:tcPr>
            <w:tcW w:w="1276" w:type="dxa"/>
            <w:vAlign w:val="center"/>
          </w:tcPr>
          <w:p w14:paraId="4892834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433.11402</w:t>
            </w:r>
          </w:p>
        </w:tc>
        <w:tc>
          <w:tcPr>
            <w:tcW w:w="1418" w:type="dxa"/>
            <w:vAlign w:val="center"/>
          </w:tcPr>
          <w:p w14:paraId="37C3956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433.11444</w:t>
            </w:r>
          </w:p>
        </w:tc>
        <w:tc>
          <w:tcPr>
            <w:tcW w:w="850" w:type="dxa"/>
            <w:vAlign w:val="center"/>
          </w:tcPr>
          <w:p w14:paraId="65489E3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0.97 </w:t>
            </w:r>
          </w:p>
        </w:tc>
        <w:tc>
          <w:tcPr>
            <w:tcW w:w="1276" w:type="dxa"/>
            <w:vAlign w:val="center"/>
          </w:tcPr>
          <w:p w14:paraId="2DEA641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140FBF5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[433]: 271.0613(100), 151.0027(29)</w:t>
            </w:r>
          </w:p>
        </w:tc>
        <w:tc>
          <w:tcPr>
            <w:tcW w:w="2698" w:type="dxa"/>
            <w:vAlign w:val="center"/>
          </w:tcPr>
          <w:p w14:paraId="3B2B804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EE44B2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naringenin-5-O-glucoside</w:t>
            </w:r>
          </w:p>
        </w:tc>
        <w:tc>
          <w:tcPr>
            <w:tcW w:w="1128" w:type="dxa"/>
            <w:vAlign w:val="center"/>
          </w:tcPr>
          <w:p w14:paraId="6723F59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991038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(Ivanović et al., 2021)</w:t>
            </w:r>
          </w:p>
        </w:tc>
      </w:tr>
      <w:tr w:rsidR="00C5258B" w:rsidRPr="00C5258B" w14:paraId="7F2B8EF3" w14:textId="77777777" w:rsidTr="00E626EE">
        <w:trPr>
          <w:trHeight w:val="1313"/>
          <w:jc w:val="center"/>
        </w:trPr>
        <w:tc>
          <w:tcPr>
            <w:tcW w:w="709" w:type="dxa"/>
            <w:vAlign w:val="center"/>
          </w:tcPr>
          <w:p w14:paraId="73FF9D0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120</w:t>
            </w:r>
          </w:p>
        </w:tc>
        <w:tc>
          <w:tcPr>
            <w:tcW w:w="709" w:type="dxa"/>
            <w:vAlign w:val="center"/>
          </w:tcPr>
          <w:p w14:paraId="303730E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9.94</w:t>
            </w:r>
          </w:p>
        </w:tc>
        <w:tc>
          <w:tcPr>
            <w:tcW w:w="1276" w:type="dxa"/>
            <w:vAlign w:val="center"/>
          </w:tcPr>
          <w:p w14:paraId="505C5D1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428.17037</w:t>
            </w:r>
          </w:p>
        </w:tc>
        <w:tc>
          <w:tcPr>
            <w:tcW w:w="1418" w:type="dxa"/>
            <w:vAlign w:val="center"/>
          </w:tcPr>
          <w:p w14:paraId="026C44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428.16986</w:t>
            </w:r>
          </w:p>
        </w:tc>
        <w:tc>
          <w:tcPr>
            <w:tcW w:w="850" w:type="dxa"/>
            <w:vAlign w:val="center"/>
          </w:tcPr>
          <w:p w14:paraId="0E917EF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-1.21</w:t>
            </w:r>
          </w:p>
        </w:tc>
        <w:tc>
          <w:tcPr>
            <w:tcW w:w="1276" w:type="dxa"/>
            <w:vAlign w:val="center"/>
          </w:tcPr>
          <w:p w14:paraId="7EC0EFE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Fonts w:ascii="Times New Roman" w:hAnsi="Times New Roman"/>
                <w:color w:val="000000"/>
                <w:kern w:val="0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25</w:t>
            </w:r>
            <w:r w:rsidRPr="00C5258B">
              <w:rPr>
                <w:rFonts w:ascii="Times New Roman" w:hAnsi="Times New Roman"/>
                <w:color w:val="000000"/>
                <w:kern w:val="0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4AC11CE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6D7FBB6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[428]: 58.0659(100), 365.1014(10), 324.0994(3), 350.0785(2), 352.0909(2), 220.0971(2)</w:t>
            </w:r>
          </w:p>
        </w:tc>
        <w:tc>
          <w:tcPr>
            <w:tcW w:w="2552" w:type="dxa"/>
            <w:vAlign w:val="center"/>
          </w:tcPr>
          <w:p w14:paraId="5844B88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N-</w:t>
            </w:r>
            <w:proofErr w:type="spellStart"/>
            <w:r w:rsidRPr="00C5258B">
              <w:rPr>
                <w:rFonts w:ascii="Times New Roman" w:hAnsi="Times New Roman"/>
              </w:rPr>
              <w:t>methylnarcotine</w:t>
            </w:r>
            <w:proofErr w:type="spellEnd"/>
          </w:p>
        </w:tc>
        <w:tc>
          <w:tcPr>
            <w:tcW w:w="1128" w:type="dxa"/>
            <w:vAlign w:val="center"/>
          </w:tcPr>
          <w:p w14:paraId="5F670A4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0F02F2D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(Desgagné-Penix and Facchini, 2012)</w:t>
            </w:r>
          </w:p>
        </w:tc>
      </w:tr>
      <w:tr w:rsidR="00C5258B" w:rsidRPr="00C5258B" w14:paraId="710B9618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51806D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121</w:t>
            </w:r>
          </w:p>
        </w:tc>
        <w:tc>
          <w:tcPr>
            <w:tcW w:w="709" w:type="dxa"/>
            <w:vAlign w:val="center"/>
          </w:tcPr>
          <w:p w14:paraId="45CB955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9.95</w:t>
            </w:r>
          </w:p>
        </w:tc>
        <w:tc>
          <w:tcPr>
            <w:tcW w:w="1276" w:type="dxa"/>
            <w:vAlign w:val="center"/>
          </w:tcPr>
          <w:p w14:paraId="2E2DE52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549.16136</w:t>
            </w:r>
          </w:p>
        </w:tc>
        <w:tc>
          <w:tcPr>
            <w:tcW w:w="1418" w:type="dxa"/>
            <w:vAlign w:val="center"/>
          </w:tcPr>
          <w:p w14:paraId="31BCF73D" w14:textId="77777777" w:rsidR="00C5258B" w:rsidRPr="00C5258B" w:rsidRDefault="00C5258B">
            <w:pPr>
              <w:widowControl/>
              <w:jc w:val="right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549.16174  </w:t>
            </w:r>
          </w:p>
        </w:tc>
        <w:tc>
          <w:tcPr>
            <w:tcW w:w="850" w:type="dxa"/>
            <w:vAlign w:val="center"/>
          </w:tcPr>
          <w:p w14:paraId="3965B27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0.69 </w:t>
            </w:r>
          </w:p>
        </w:tc>
        <w:tc>
          <w:tcPr>
            <w:tcW w:w="1276" w:type="dxa"/>
            <w:vAlign w:val="center"/>
          </w:tcPr>
          <w:p w14:paraId="0D7CF1E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</w:p>
        </w:tc>
        <w:tc>
          <w:tcPr>
            <w:tcW w:w="2693" w:type="dxa"/>
            <w:vAlign w:val="center"/>
          </w:tcPr>
          <w:p w14:paraId="0D59D16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[549]: 255.0663(100), 135.0077(8), 153.0182(6), 119.0485(4)</w:t>
            </w:r>
          </w:p>
        </w:tc>
        <w:tc>
          <w:tcPr>
            <w:tcW w:w="2698" w:type="dxa"/>
            <w:vAlign w:val="center"/>
          </w:tcPr>
          <w:p w14:paraId="49C296F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926269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 xml:space="preserve">isoliquiritin </w:t>
            </w:r>
            <w:proofErr w:type="spellStart"/>
            <w:r w:rsidRPr="00C5258B">
              <w:rPr>
                <w:rFonts w:ascii="Times New Roman" w:hAnsi="Times New Roman"/>
              </w:rPr>
              <w:t>apioside</w:t>
            </w:r>
            <w:proofErr w:type="spellEnd"/>
          </w:p>
        </w:tc>
        <w:tc>
          <w:tcPr>
            <w:tcW w:w="1128" w:type="dxa"/>
            <w:vAlign w:val="center"/>
          </w:tcPr>
          <w:p w14:paraId="57A37D2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604CBC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3601F7F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48A050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122</w:t>
            </w:r>
          </w:p>
        </w:tc>
        <w:tc>
          <w:tcPr>
            <w:tcW w:w="709" w:type="dxa"/>
            <w:vAlign w:val="center"/>
          </w:tcPr>
          <w:p w14:paraId="1DEF2C5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9.97</w:t>
            </w:r>
          </w:p>
        </w:tc>
        <w:tc>
          <w:tcPr>
            <w:tcW w:w="1276" w:type="dxa"/>
            <w:vAlign w:val="center"/>
          </w:tcPr>
          <w:p w14:paraId="7B83EC4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517.04124</w:t>
            </w:r>
          </w:p>
        </w:tc>
        <w:tc>
          <w:tcPr>
            <w:tcW w:w="1418" w:type="dxa"/>
            <w:vAlign w:val="center"/>
          </w:tcPr>
          <w:p w14:paraId="0F0D2DC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517.04376</w:t>
            </w:r>
          </w:p>
        </w:tc>
        <w:tc>
          <w:tcPr>
            <w:tcW w:w="850" w:type="dxa"/>
            <w:vAlign w:val="center"/>
          </w:tcPr>
          <w:p w14:paraId="07A0E84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4.86 </w:t>
            </w:r>
          </w:p>
        </w:tc>
        <w:tc>
          <w:tcPr>
            <w:tcW w:w="1276" w:type="dxa"/>
            <w:vAlign w:val="center"/>
          </w:tcPr>
          <w:p w14:paraId="42FAE6B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2E720A4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[517]: 369.0067(100), 471.0398(80), 255.0668(38), 135.0079(8)</w:t>
            </w:r>
          </w:p>
        </w:tc>
        <w:tc>
          <w:tcPr>
            <w:tcW w:w="2698" w:type="dxa"/>
            <w:vAlign w:val="center"/>
          </w:tcPr>
          <w:p w14:paraId="6800C25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02C9C8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1,1,3,4,5,6,8,8'-octahydroxy-9H,9'H-2,2'-bixanthene-9,9'-dione</w:t>
            </w:r>
          </w:p>
        </w:tc>
        <w:tc>
          <w:tcPr>
            <w:tcW w:w="1128" w:type="dxa"/>
            <w:vAlign w:val="center"/>
          </w:tcPr>
          <w:p w14:paraId="4A7E033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F4D5D5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3C7C928D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0491BAA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123</w:t>
            </w:r>
          </w:p>
        </w:tc>
        <w:tc>
          <w:tcPr>
            <w:tcW w:w="709" w:type="dxa"/>
            <w:vAlign w:val="center"/>
          </w:tcPr>
          <w:p w14:paraId="65B1A9C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9.98</w:t>
            </w:r>
          </w:p>
        </w:tc>
        <w:tc>
          <w:tcPr>
            <w:tcW w:w="1276" w:type="dxa"/>
            <w:vAlign w:val="center"/>
          </w:tcPr>
          <w:p w14:paraId="6BCAF15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417.11910</w:t>
            </w:r>
          </w:p>
        </w:tc>
        <w:tc>
          <w:tcPr>
            <w:tcW w:w="1418" w:type="dxa"/>
            <w:vAlign w:val="center"/>
          </w:tcPr>
          <w:p w14:paraId="639A4D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417.11932</w:t>
            </w:r>
          </w:p>
        </w:tc>
        <w:tc>
          <w:tcPr>
            <w:tcW w:w="850" w:type="dxa"/>
            <w:vAlign w:val="center"/>
          </w:tcPr>
          <w:p w14:paraId="31A9B9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0.51 </w:t>
            </w:r>
          </w:p>
        </w:tc>
        <w:tc>
          <w:tcPr>
            <w:tcW w:w="1276" w:type="dxa"/>
            <w:vAlign w:val="center"/>
          </w:tcPr>
          <w:p w14:paraId="572E0B0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1C6A18C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[417]: 255.0663(100), 135.0077(17), 153.0183(9), 119.0489(7)</w:t>
            </w:r>
          </w:p>
        </w:tc>
        <w:tc>
          <w:tcPr>
            <w:tcW w:w="2698" w:type="dxa"/>
            <w:vAlign w:val="center"/>
          </w:tcPr>
          <w:p w14:paraId="2D45998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220C1D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liquiritin</w:t>
            </w:r>
            <w:proofErr w:type="spellEnd"/>
          </w:p>
        </w:tc>
        <w:tc>
          <w:tcPr>
            <w:tcW w:w="1128" w:type="dxa"/>
            <w:vAlign w:val="center"/>
          </w:tcPr>
          <w:p w14:paraId="1DB8319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E5420D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1E2B108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20EF8C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124</w:t>
            </w:r>
          </w:p>
        </w:tc>
        <w:tc>
          <w:tcPr>
            <w:tcW w:w="709" w:type="dxa"/>
            <w:vAlign w:val="center"/>
          </w:tcPr>
          <w:p w14:paraId="636A9DB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10.00</w:t>
            </w:r>
          </w:p>
        </w:tc>
        <w:tc>
          <w:tcPr>
            <w:tcW w:w="1276" w:type="dxa"/>
            <w:vAlign w:val="center"/>
          </w:tcPr>
          <w:p w14:paraId="0C30805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370.16489</w:t>
            </w:r>
          </w:p>
        </w:tc>
        <w:tc>
          <w:tcPr>
            <w:tcW w:w="1418" w:type="dxa"/>
            <w:vAlign w:val="center"/>
          </w:tcPr>
          <w:p w14:paraId="3BB973A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370.16425</w:t>
            </w:r>
          </w:p>
        </w:tc>
        <w:tc>
          <w:tcPr>
            <w:tcW w:w="850" w:type="dxa"/>
            <w:vAlign w:val="center"/>
          </w:tcPr>
          <w:p w14:paraId="5496E83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-1.75 </w:t>
            </w:r>
          </w:p>
        </w:tc>
        <w:tc>
          <w:tcPr>
            <w:tcW w:w="1276" w:type="dxa"/>
            <w:vAlign w:val="center"/>
          </w:tcPr>
          <w:p w14:paraId="3C58882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2B6C6D7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79B0C05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[370]: 165.0909(100), 205.1094(76), 352.1541(17)</w:t>
            </w:r>
          </w:p>
        </w:tc>
        <w:tc>
          <w:tcPr>
            <w:tcW w:w="2552" w:type="dxa"/>
            <w:vAlign w:val="center"/>
          </w:tcPr>
          <w:p w14:paraId="0CCF3CA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bookmarkStart w:id="9" w:name="OLE_LINK39"/>
            <w:proofErr w:type="spellStart"/>
            <w:r w:rsidRPr="00C5258B">
              <w:rPr>
                <w:rFonts w:ascii="Times New Roman" w:hAnsi="Times New Roman"/>
              </w:rPr>
              <w:t>cryptopine</w:t>
            </w:r>
            <w:bookmarkEnd w:id="9"/>
            <w:proofErr w:type="spellEnd"/>
          </w:p>
        </w:tc>
        <w:tc>
          <w:tcPr>
            <w:tcW w:w="1128" w:type="dxa"/>
            <w:vAlign w:val="center"/>
          </w:tcPr>
          <w:p w14:paraId="05564F9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5B38694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(Oh et al., 2018)</w:t>
            </w:r>
          </w:p>
        </w:tc>
      </w:tr>
      <w:tr w:rsidR="00C5258B" w:rsidRPr="00C5258B" w14:paraId="6EE1F21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525AEB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125*</w:t>
            </w:r>
          </w:p>
        </w:tc>
        <w:tc>
          <w:tcPr>
            <w:tcW w:w="709" w:type="dxa"/>
            <w:vAlign w:val="center"/>
          </w:tcPr>
          <w:p w14:paraId="41AC414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10.01</w:t>
            </w:r>
          </w:p>
        </w:tc>
        <w:tc>
          <w:tcPr>
            <w:tcW w:w="1276" w:type="dxa"/>
            <w:vAlign w:val="center"/>
          </w:tcPr>
          <w:p w14:paraId="08510D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609.14610</w:t>
            </w:r>
          </w:p>
        </w:tc>
        <w:tc>
          <w:tcPr>
            <w:tcW w:w="1418" w:type="dxa"/>
            <w:vAlign w:val="center"/>
          </w:tcPr>
          <w:p w14:paraId="287DA14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609.14673</w:t>
            </w:r>
          </w:p>
        </w:tc>
        <w:tc>
          <w:tcPr>
            <w:tcW w:w="850" w:type="dxa"/>
            <w:vAlign w:val="center"/>
          </w:tcPr>
          <w:p w14:paraId="76A1434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1.02 </w:t>
            </w:r>
          </w:p>
        </w:tc>
        <w:tc>
          <w:tcPr>
            <w:tcW w:w="1276" w:type="dxa"/>
            <w:vAlign w:val="center"/>
          </w:tcPr>
          <w:p w14:paraId="23A02D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</w:p>
        </w:tc>
        <w:tc>
          <w:tcPr>
            <w:tcW w:w="2693" w:type="dxa"/>
            <w:vAlign w:val="center"/>
          </w:tcPr>
          <w:p w14:paraId="52EE2A0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[609]: 300.0278(100), 301.0348(68), 178.9981(5), 151.0030(4)</w:t>
            </w:r>
          </w:p>
        </w:tc>
        <w:tc>
          <w:tcPr>
            <w:tcW w:w="2698" w:type="dxa"/>
            <w:vAlign w:val="center"/>
          </w:tcPr>
          <w:p w14:paraId="15CE957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14826E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rutin</w:t>
            </w:r>
            <w:proofErr w:type="spellEnd"/>
          </w:p>
        </w:tc>
        <w:tc>
          <w:tcPr>
            <w:tcW w:w="1128" w:type="dxa"/>
            <w:vAlign w:val="center"/>
          </w:tcPr>
          <w:p w14:paraId="3808783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7F937E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183AC0F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D11CC3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126</w:t>
            </w:r>
          </w:p>
        </w:tc>
        <w:tc>
          <w:tcPr>
            <w:tcW w:w="709" w:type="dxa"/>
            <w:vAlign w:val="center"/>
          </w:tcPr>
          <w:p w14:paraId="5ED3AB0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10.03</w:t>
            </w:r>
          </w:p>
        </w:tc>
        <w:tc>
          <w:tcPr>
            <w:tcW w:w="1276" w:type="dxa"/>
            <w:vAlign w:val="center"/>
          </w:tcPr>
          <w:p w14:paraId="7953FD2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537.10384</w:t>
            </w:r>
          </w:p>
        </w:tc>
        <w:tc>
          <w:tcPr>
            <w:tcW w:w="1418" w:type="dxa"/>
            <w:vAlign w:val="center"/>
          </w:tcPr>
          <w:p w14:paraId="2624DA4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537.10400</w:t>
            </w:r>
          </w:p>
        </w:tc>
        <w:tc>
          <w:tcPr>
            <w:tcW w:w="850" w:type="dxa"/>
            <w:vAlign w:val="center"/>
          </w:tcPr>
          <w:p w14:paraId="6ED6A65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0.28 </w:t>
            </w:r>
          </w:p>
        </w:tc>
        <w:tc>
          <w:tcPr>
            <w:tcW w:w="1276" w:type="dxa"/>
            <w:vAlign w:val="center"/>
          </w:tcPr>
          <w:p w14:paraId="3BB83B8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25D1C2C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[537]: 295.0612(100), 109.0283(40), 203.0345(20), 159.0441(13)</w:t>
            </w:r>
          </w:p>
        </w:tc>
        <w:tc>
          <w:tcPr>
            <w:tcW w:w="2698" w:type="dxa"/>
            <w:vAlign w:val="center"/>
          </w:tcPr>
          <w:p w14:paraId="7B2A205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A2861F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lithospermic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 isomer</w:t>
            </w:r>
          </w:p>
        </w:tc>
        <w:tc>
          <w:tcPr>
            <w:tcW w:w="1128" w:type="dxa"/>
            <w:vAlign w:val="center"/>
          </w:tcPr>
          <w:p w14:paraId="1A43BE1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Helvetica" w:hAnsi="Times New Roman"/>
                <w:color w:val="333333"/>
                <w:shd w:val="clear" w:color="auto" w:fill="FFFFFF"/>
              </w:rPr>
            </w:pPr>
            <w:r w:rsidRPr="00C5258B">
              <w:rPr>
                <w:rFonts w:ascii="Times New Roman" w:eastAsia="Helvetica" w:hAnsi="Times New Roman"/>
                <w:color w:val="333333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33DF4A8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Helvetica" w:hAnsi="Times New Roman"/>
                <w:color w:val="333333"/>
                <w:shd w:val="clear" w:color="auto" w:fill="FFFFFF"/>
              </w:rPr>
            </w:pPr>
          </w:p>
        </w:tc>
      </w:tr>
      <w:tr w:rsidR="00C5258B" w:rsidRPr="00C5258B" w14:paraId="51E8702E" w14:textId="77777777" w:rsidTr="00E626EE">
        <w:trPr>
          <w:trHeight w:val="414"/>
          <w:jc w:val="center"/>
        </w:trPr>
        <w:tc>
          <w:tcPr>
            <w:tcW w:w="709" w:type="dxa"/>
            <w:vAlign w:val="center"/>
          </w:tcPr>
          <w:p w14:paraId="21086AE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127</w:t>
            </w:r>
          </w:p>
        </w:tc>
        <w:tc>
          <w:tcPr>
            <w:tcW w:w="709" w:type="dxa"/>
            <w:vAlign w:val="center"/>
          </w:tcPr>
          <w:p w14:paraId="5AF96D0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10.06</w:t>
            </w:r>
          </w:p>
        </w:tc>
        <w:tc>
          <w:tcPr>
            <w:tcW w:w="1276" w:type="dxa"/>
            <w:vAlign w:val="center"/>
          </w:tcPr>
          <w:p w14:paraId="2DD90C0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354.13359</w:t>
            </w:r>
          </w:p>
        </w:tc>
        <w:tc>
          <w:tcPr>
            <w:tcW w:w="1418" w:type="dxa"/>
            <w:vAlign w:val="center"/>
          </w:tcPr>
          <w:p w14:paraId="7AAF118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354.13358</w:t>
            </w:r>
          </w:p>
        </w:tc>
        <w:tc>
          <w:tcPr>
            <w:tcW w:w="850" w:type="dxa"/>
            <w:vAlign w:val="center"/>
          </w:tcPr>
          <w:p w14:paraId="29404F98" w14:textId="77777777" w:rsidR="00C5258B" w:rsidRPr="00C5258B" w:rsidRDefault="00C5258B">
            <w:pPr>
              <w:widowControl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-0.05 </w:t>
            </w:r>
          </w:p>
        </w:tc>
        <w:tc>
          <w:tcPr>
            <w:tcW w:w="1276" w:type="dxa"/>
            <w:vAlign w:val="center"/>
          </w:tcPr>
          <w:p w14:paraId="233A554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0FE5930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75473DE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[354]: 188.0706(100), 149.0596(71)</w:t>
            </w:r>
          </w:p>
        </w:tc>
        <w:tc>
          <w:tcPr>
            <w:tcW w:w="2552" w:type="dxa"/>
            <w:vAlign w:val="center"/>
          </w:tcPr>
          <w:p w14:paraId="491E9B2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protopine</w:t>
            </w:r>
          </w:p>
        </w:tc>
        <w:tc>
          <w:tcPr>
            <w:tcW w:w="1128" w:type="dxa"/>
            <w:vAlign w:val="center"/>
          </w:tcPr>
          <w:p w14:paraId="36326DD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47ACF96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OTCML</w:t>
            </w:r>
          </w:p>
        </w:tc>
      </w:tr>
      <w:tr w:rsidR="00C5258B" w:rsidRPr="00C5258B" w14:paraId="0914488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D24826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128*</w:t>
            </w:r>
          </w:p>
        </w:tc>
        <w:tc>
          <w:tcPr>
            <w:tcW w:w="709" w:type="dxa"/>
            <w:vAlign w:val="center"/>
          </w:tcPr>
          <w:p w14:paraId="5CABA69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10.09</w:t>
            </w:r>
          </w:p>
        </w:tc>
        <w:tc>
          <w:tcPr>
            <w:tcW w:w="1276" w:type="dxa"/>
            <w:vAlign w:val="center"/>
          </w:tcPr>
          <w:p w14:paraId="40240F9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300.99899</w:t>
            </w:r>
          </w:p>
        </w:tc>
        <w:tc>
          <w:tcPr>
            <w:tcW w:w="1418" w:type="dxa"/>
            <w:vAlign w:val="center"/>
          </w:tcPr>
          <w:p w14:paraId="4277921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300.99911</w:t>
            </w:r>
          </w:p>
        </w:tc>
        <w:tc>
          <w:tcPr>
            <w:tcW w:w="850" w:type="dxa"/>
            <w:vAlign w:val="center"/>
          </w:tcPr>
          <w:p w14:paraId="002C3B9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0.40 </w:t>
            </w:r>
          </w:p>
        </w:tc>
        <w:tc>
          <w:tcPr>
            <w:tcW w:w="1276" w:type="dxa"/>
            <w:vAlign w:val="center"/>
          </w:tcPr>
          <w:p w14:paraId="3BF71B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11F04CF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[301]:229.0137(100), 283.9961(72), 257.0093(48), 201.0186(48), 245.0090(32)</w:t>
            </w:r>
          </w:p>
        </w:tc>
        <w:tc>
          <w:tcPr>
            <w:tcW w:w="2698" w:type="dxa"/>
            <w:vAlign w:val="center"/>
          </w:tcPr>
          <w:p w14:paraId="4AC4D0F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B920AB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ellagic acid</w:t>
            </w:r>
          </w:p>
        </w:tc>
        <w:tc>
          <w:tcPr>
            <w:tcW w:w="1128" w:type="dxa"/>
            <w:vAlign w:val="center"/>
          </w:tcPr>
          <w:p w14:paraId="2CB11C8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219FC34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20249618" w14:textId="77777777" w:rsidTr="00E626EE">
        <w:trPr>
          <w:trHeight w:val="1036"/>
          <w:jc w:val="center"/>
        </w:trPr>
        <w:tc>
          <w:tcPr>
            <w:tcW w:w="709" w:type="dxa"/>
            <w:vAlign w:val="center"/>
          </w:tcPr>
          <w:p w14:paraId="6A2F179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129</w:t>
            </w:r>
          </w:p>
        </w:tc>
        <w:tc>
          <w:tcPr>
            <w:tcW w:w="709" w:type="dxa"/>
            <w:vAlign w:val="center"/>
          </w:tcPr>
          <w:p w14:paraId="2BA7FC2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10.10</w:t>
            </w:r>
          </w:p>
        </w:tc>
        <w:tc>
          <w:tcPr>
            <w:tcW w:w="1276" w:type="dxa"/>
            <w:vAlign w:val="center"/>
          </w:tcPr>
          <w:p w14:paraId="668236C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431.09837</w:t>
            </w:r>
          </w:p>
        </w:tc>
        <w:tc>
          <w:tcPr>
            <w:tcW w:w="1418" w:type="dxa"/>
            <w:vAlign w:val="center"/>
          </w:tcPr>
          <w:p w14:paraId="2C7BF7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431.09851</w:t>
            </w:r>
          </w:p>
        </w:tc>
        <w:tc>
          <w:tcPr>
            <w:tcW w:w="850" w:type="dxa"/>
            <w:vAlign w:val="center"/>
          </w:tcPr>
          <w:p w14:paraId="2AC0FB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0.33 </w:t>
            </w:r>
          </w:p>
        </w:tc>
        <w:tc>
          <w:tcPr>
            <w:tcW w:w="1276" w:type="dxa"/>
            <w:vAlign w:val="center"/>
          </w:tcPr>
          <w:p w14:paraId="487B22D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36F3CD6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[431]: 269.0457(100)</w:t>
            </w:r>
          </w:p>
        </w:tc>
        <w:tc>
          <w:tcPr>
            <w:tcW w:w="2698" w:type="dxa"/>
            <w:vAlign w:val="center"/>
          </w:tcPr>
          <w:p w14:paraId="421B863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4F9B73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apigenin-7-O-β-D-glucoside</w:t>
            </w:r>
          </w:p>
        </w:tc>
        <w:tc>
          <w:tcPr>
            <w:tcW w:w="1128" w:type="dxa"/>
            <w:vAlign w:val="center"/>
          </w:tcPr>
          <w:p w14:paraId="6AF77A4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31AA47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1EC5011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69ECBE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130</w:t>
            </w:r>
          </w:p>
        </w:tc>
        <w:tc>
          <w:tcPr>
            <w:tcW w:w="709" w:type="dxa"/>
            <w:vAlign w:val="center"/>
          </w:tcPr>
          <w:p w14:paraId="0501CED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10.12</w:t>
            </w:r>
          </w:p>
        </w:tc>
        <w:tc>
          <w:tcPr>
            <w:tcW w:w="1276" w:type="dxa"/>
            <w:vAlign w:val="center"/>
          </w:tcPr>
          <w:p w14:paraId="3169BB9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358.20128</w:t>
            </w:r>
          </w:p>
        </w:tc>
        <w:tc>
          <w:tcPr>
            <w:tcW w:w="1418" w:type="dxa"/>
            <w:vAlign w:val="center"/>
          </w:tcPr>
          <w:p w14:paraId="404F733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358.20084</w:t>
            </w:r>
          </w:p>
        </w:tc>
        <w:tc>
          <w:tcPr>
            <w:tcW w:w="850" w:type="dxa"/>
            <w:vAlign w:val="center"/>
          </w:tcPr>
          <w:p w14:paraId="4304D90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-1.24 </w:t>
            </w:r>
          </w:p>
        </w:tc>
        <w:tc>
          <w:tcPr>
            <w:tcW w:w="1276" w:type="dxa"/>
            <w:vAlign w:val="center"/>
          </w:tcPr>
          <w:p w14:paraId="2C05E02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7874AAA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2EC4BAB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[358]: 206.1174(100), 189.0908(22), 151.0752(13), 327.1584(12) </w:t>
            </w:r>
          </w:p>
        </w:tc>
        <w:tc>
          <w:tcPr>
            <w:tcW w:w="2552" w:type="dxa"/>
            <w:vAlign w:val="center"/>
          </w:tcPr>
          <w:p w14:paraId="4C3CC34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laudanosine</w:t>
            </w:r>
            <w:proofErr w:type="spellEnd"/>
          </w:p>
        </w:tc>
        <w:tc>
          <w:tcPr>
            <w:tcW w:w="1128" w:type="dxa"/>
            <w:vAlign w:val="center"/>
          </w:tcPr>
          <w:p w14:paraId="521CFDE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3D45186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(Skopikova et al., 2020)</w:t>
            </w:r>
          </w:p>
        </w:tc>
      </w:tr>
      <w:tr w:rsidR="00C5258B" w:rsidRPr="00C5258B" w14:paraId="4CCBCFF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6C72CD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131*</w:t>
            </w:r>
          </w:p>
        </w:tc>
        <w:tc>
          <w:tcPr>
            <w:tcW w:w="709" w:type="dxa"/>
            <w:vAlign w:val="center"/>
          </w:tcPr>
          <w:p w14:paraId="220F0B8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10.23</w:t>
            </w:r>
          </w:p>
        </w:tc>
        <w:tc>
          <w:tcPr>
            <w:tcW w:w="1276" w:type="dxa"/>
            <w:vAlign w:val="center"/>
          </w:tcPr>
          <w:p w14:paraId="3639ACA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463.08819</w:t>
            </w:r>
          </w:p>
        </w:tc>
        <w:tc>
          <w:tcPr>
            <w:tcW w:w="1418" w:type="dxa"/>
            <w:vAlign w:val="center"/>
          </w:tcPr>
          <w:p w14:paraId="5DA088F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463.08881</w:t>
            </w:r>
          </w:p>
        </w:tc>
        <w:tc>
          <w:tcPr>
            <w:tcW w:w="850" w:type="dxa"/>
            <w:vAlign w:val="center"/>
          </w:tcPr>
          <w:p w14:paraId="72B405F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1.32 </w:t>
            </w:r>
          </w:p>
        </w:tc>
        <w:tc>
          <w:tcPr>
            <w:tcW w:w="1276" w:type="dxa"/>
            <w:vAlign w:val="center"/>
          </w:tcPr>
          <w:p w14:paraId="7F56779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33372DE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[463]: 301.0354(100)</w:t>
            </w:r>
          </w:p>
        </w:tc>
        <w:tc>
          <w:tcPr>
            <w:tcW w:w="2698" w:type="dxa"/>
            <w:vAlign w:val="center"/>
          </w:tcPr>
          <w:p w14:paraId="66E7EFF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AEDF82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hyperoside</w:t>
            </w:r>
            <w:proofErr w:type="spellEnd"/>
          </w:p>
        </w:tc>
        <w:tc>
          <w:tcPr>
            <w:tcW w:w="1128" w:type="dxa"/>
            <w:vAlign w:val="center"/>
          </w:tcPr>
          <w:p w14:paraId="4654C73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D6AFF2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7884CFC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1F60B2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132</w:t>
            </w:r>
          </w:p>
        </w:tc>
        <w:tc>
          <w:tcPr>
            <w:tcW w:w="709" w:type="dxa"/>
            <w:vAlign w:val="center"/>
          </w:tcPr>
          <w:p w14:paraId="17178C0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10.29</w:t>
            </w:r>
          </w:p>
        </w:tc>
        <w:tc>
          <w:tcPr>
            <w:tcW w:w="1276" w:type="dxa"/>
            <w:vAlign w:val="center"/>
          </w:tcPr>
          <w:p w14:paraId="7D63916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593.15119</w:t>
            </w:r>
          </w:p>
        </w:tc>
        <w:tc>
          <w:tcPr>
            <w:tcW w:w="1418" w:type="dxa"/>
            <w:vAlign w:val="center"/>
          </w:tcPr>
          <w:p w14:paraId="6FCD0FD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593.15204</w:t>
            </w:r>
          </w:p>
        </w:tc>
        <w:tc>
          <w:tcPr>
            <w:tcW w:w="850" w:type="dxa"/>
            <w:vAlign w:val="center"/>
          </w:tcPr>
          <w:p w14:paraId="28E6015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1.43 </w:t>
            </w:r>
          </w:p>
        </w:tc>
        <w:tc>
          <w:tcPr>
            <w:tcW w:w="1276" w:type="dxa"/>
            <w:vAlign w:val="center"/>
          </w:tcPr>
          <w:p w14:paraId="1ACDB2F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60581B4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[593]: 285.0407(100)</w:t>
            </w:r>
          </w:p>
        </w:tc>
        <w:tc>
          <w:tcPr>
            <w:tcW w:w="2698" w:type="dxa"/>
            <w:vAlign w:val="center"/>
          </w:tcPr>
          <w:p w14:paraId="2F1A5ED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1B40F0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luteolin-7-O-rutinoside</w:t>
            </w:r>
          </w:p>
        </w:tc>
        <w:tc>
          <w:tcPr>
            <w:tcW w:w="1128" w:type="dxa"/>
            <w:vAlign w:val="center"/>
          </w:tcPr>
          <w:p w14:paraId="13B0711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2EFE72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0FD1BB5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A23560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133</w:t>
            </w:r>
          </w:p>
        </w:tc>
        <w:tc>
          <w:tcPr>
            <w:tcW w:w="709" w:type="dxa"/>
            <w:vAlign w:val="center"/>
          </w:tcPr>
          <w:p w14:paraId="58A799C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10.34</w:t>
            </w:r>
          </w:p>
        </w:tc>
        <w:tc>
          <w:tcPr>
            <w:tcW w:w="1276" w:type="dxa"/>
            <w:vAlign w:val="center"/>
          </w:tcPr>
          <w:p w14:paraId="30C2C48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344.18563</w:t>
            </w:r>
          </w:p>
        </w:tc>
        <w:tc>
          <w:tcPr>
            <w:tcW w:w="1418" w:type="dxa"/>
            <w:vAlign w:val="center"/>
          </w:tcPr>
          <w:p w14:paraId="3AFA3E1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344.18546</w:t>
            </w:r>
          </w:p>
        </w:tc>
        <w:tc>
          <w:tcPr>
            <w:tcW w:w="850" w:type="dxa"/>
            <w:vAlign w:val="center"/>
          </w:tcPr>
          <w:p w14:paraId="2D2CEA6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-0.51 </w:t>
            </w:r>
          </w:p>
        </w:tc>
        <w:tc>
          <w:tcPr>
            <w:tcW w:w="1276" w:type="dxa"/>
            <w:vAlign w:val="center"/>
          </w:tcPr>
          <w:p w14:paraId="2F29101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555A1AD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7CC3981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[344]: 192.1017(100), 189.0908(40), 151.0752(22), 327.1571(14)</w:t>
            </w:r>
          </w:p>
        </w:tc>
        <w:tc>
          <w:tcPr>
            <w:tcW w:w="2552" w:type="dxa"/>
            <w:vAlign w:val="center"/>
          </w:tcPr>
          <w:p w14:paraId="76ADC3B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hAnsi="Times New Roman"/>
              </w:rPr>
              <w:t>tetrahydropapaverine</w:t>
            </w:r>
            <w:proofErr w:type="spellEnd"/>
          </w:p>
        </w:tc>
        <w:tc>
          <w:tcPr>
            <w:tcW w:w="1128" w:type="dxa"/>
            <w:vAlign w:val="center"/>
          </w:tcPr>
          <w:p w14:paraId="0339B03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572A60D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 xml:space="preserve">(Desgagné-Penix and </w:t>
            </w:r>
            <w:r w:rsidRPr="00C5258B">
              <w:rPr>
                <w:rFonts w:ascii="Times New Roman" w:eastAsia="仿宋" w:hAnsi="Times New Roman"/>
                <w:noProof/>
              </w:rPr>
              <w:lastRenderedPageBreak/>
              <w:t>Facchini, 2012)</w:t>
            </w:r>
          </w:p>
        </w:tc>
      </w:tr>
      <w:tr w:rsidR="00C5258B" w:rsidRPr="00C5258B" w14:paraId="27ECB90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C0C37D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134</w:t>
            </w:r>
          </w:p>
        </w:tc>
        <w:tc>
          <w:tcPr>
            <w:tcW w:w="709" w:type="dxa"/>
            <w:vAlign w:val="center"/>
          </w:tcPr>
          <w:p w14:paraId="7BC81BE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10.37</w:t>
            </w:r>
          </w:p>
        </w:tc>
        <w:tc>
          <w:tcPr>
            <w:tcW w:w="1276" w:type="dxa"/>
            <w:vAlign w:val="center"/>
          </w:tcPr>
          <w:p w14:paraId="46E29E0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463.08819</w:t>
            </w:r>
          </w:p>
        </w:tc>
        <w:tc>
          <w:tcPr>
            <w:tcW w:w="1418" w:type="dxa"/>
            <w:vAlign w:val="center"/>
          </w:tcPr>
          <w:p w14:paraId="7ED4F57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463.08881</w:t>
            </w:r>
          </w:p>
        </w:tc>
        <w:tc>
          <w:tcPr>
            <w:tcW w:w="850" w:type="dxa"/>
            <w:vAlign w:val="center"/>
          </w:tcPr>
          <w:p w14:paraId="4AD9B34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1.31 </w:t>
            </w:r>
          </w:p>
        </w:tc>
        <w:tc>
          <w:tcPr>
            <w:tcW w:w="1276" w:type="dxa"/>
            <w:vAlign w:val="center"/>
          </w:tcPr>
          <w:p w14:paraId="1CC00EC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0F049E0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[463]: 301.0354(100)</w:t>
            </w:r>
          </w:p>
        </w:tc>
        <w:tc>
          <w:tcPr>
            <w:tcW w:w="2698" w:type="dxa"/>
            <w:vAlign w:val="center"/>
          </w:tcPr>
          <w:p w14:paraId="3F30087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0C118A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quercetin-7-O-glucoside</w:t>
            </w:r>
          </w:p>
        </w:tc>
        <w:tc>
          <w:tcPr>
            <w:tcW w:w="1128" w:type="dxa"/>
            <w:vAlign w:val="center"/>
          </w:tcPr>
          <w:p w14:paraId="7ADC196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8C6A67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(Davis and Brodbelt, 2008)</w:t>
            </w:r>
          </w:p>
        </w:tc>
      </w:tr>
      <w:tr w:rsidR="00C5258B" w:rsidRPr="00C5258B" w14:paraId="0E221030" w14:textId="77777777" w:rsidTr="00E626EE">
        <w:trPr>
          <w:trHeight w:val="1098"/>
          <w:jc w:val="center"/>
        </w:trPr>
        <w:tc>
          <w:tcPr>
            <w:tcW w:w="709" w:type="dxa"/>
            <w:vAlign w:val="center"/>
          </w:tcPr>
          <w:p w14:paraId="3F8362A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135</w:t>
            </w:r>
          </w:p>
        </w:tc>
        <w:tc>
          <w:tcPr>
            <w:tcW w:w="709" w:type="dxa"/>
            <w:vAlign w:val="center"/>
          </w:tcPr>
          <w:p w14:paraId="2E6BF54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10.41</w:t>
            </w:r>
          </w:p>
        </w:tc>
        <w:tc>
          <w:tcPr>
            <w:tcW w:w="1276" w:type="dxa"/>
            <w:vAlign w:val="center"/>
          </w:tcPr>
          <w:p w14:paraId="7EADC4D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477.06746</w:t>
            </w:r>
          </w:p>
        </w:tc>
        <w:tc>
          <w:tcPr>
            <w:tcW w:w="1418" w:type="dxa"/>
            <w:vAlign w:val="center"/>
          </w:tcPr>
          <w:p w14:paraId="6B65455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477.06796</w:t>
            </w:r>
          </w:p>
        </w:tc>
        <w:tc>
          <w:tcPr>
            <w:tcW w:w="850" w:type="dxa"/>
            <w:vAlign w:val="center"/>
          </w:tcPr>
          <w:p w14:paraId="272227B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1.04 </w:t>
            </w:r>
          </w:p>
        </w:tc>
        <w:tc>
          <w:tcPr>
            <w:tcW w:w="1276" w:type="dxa"/>
            <w:vAlign w:val="center"/>
          </w:tcPr>
          <w:p w14:paraId="6459B2B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</w:p>
        </w:tc>
        <w:tc>
          <w:tcPr>
            <w:tcW w:w="2693" w:type="dxa"/>
            <w:vAlign w:val="center"/>
          </w:tcPr>
          <w:p w14:paraId="6029717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[477]: 301.0355(100)</w:t>
            </w:r>
          </w:p>
        </w:tc>
        <w:tc>
          <w:tcPr>
            <w:tcW w:w="2698" w:type="dxa"/>
            <w:vAlign w:val="center"/>
          </w:tcPr>
          <w:p w14:paraId="30F2C66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CB27E5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quercetin-3-O-glucuronide</w:t>
            </w:r>
          </w:p>
        </w:tc>
        <w:tc>
          <w:tcPr>
            <w:tcW w:w="1128" w:type="dxa"/>
            <w:vAlign w:val="center"/>
          </w:tcPr>
          <w:p w14:paraId="16A695E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0FD23403" w14:textId="769865EA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(Yang et al., 2021)</w:t>
            </w:r>
          </w:p>
        </w:tc>
      </w:tr>
      <w:tr w:rsidR="00C5258B" w:rsidRPr="00C5258B" w14:paraId="2FCB164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BD3C4A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136*</w:t>
            </w:r>
          </w:p>
        </w:tc>
        <w:tc>
          <w:tcPr>
            <w:tcW w:w="709" w:type="dxa"/>
            <w:vAlign w:val="center"/>
          </w:tcPr>
          <w:p w14:paraId="162BEB8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10.47</w:t>
            </w:r>
          </w:p>
        </w:tc>
        <w:tc>
          <w:tcPr>
            <w:tcW w:w="1276" w:type="dxa"/>
            <w:vAlign w:val="center"/>
          </w:tcPr>
          <w:p w14:paraId="2DF737A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463.08819</w:t>
            </w:r>
          </w:p>
        </w:tc>
        <w:tc>
          <w:tcPr>
            <w:tcW w:w="1418" w:type="dxa"/>
            <w:vAlign w:val="center"/>
          </w:tcPr>
          <w:p w14:paraId="001E5EC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463.08881</w:t>
            </w:r>
          </w:p>
        </w:tc>
        <w:tc>
          <w:tcPr>
            <w:tcW w:w="850" w:type="dxa"/>
            <w:vAlign w:val="center"/>
          </w:tcPr>
          <w:p w14:paraId="2825D33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1.32 </w:t>
            </w:r>
          </w:p>
        </w:tc>
        <w:tc>
          <w:tcPr>
            <w:tcW w:w="1276" w:type="dxa"/>
            <w:vAlign w:val="center"/>
          </w:tcPr>
          <w:p w14:paraId="4E252BF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031581E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[463]: 300.0276(100), 301.0349(64)</w:t>
            </w:r>
          </w:p>
        </w:tc>
        <w:tc>
          <w:tcPr>
            <w:tcW w:w="2698" w:type="dxa"/>
            <w:vAlign w:val="center"/>
          </w:tcPr>
          <w:p w14:paraId="6B25FB9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B32E82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isoquercitrin</w:t>
            </w:r>
            <w:proofErr w:type="spellEnd"/>
          </w:p>
        </w:tc>
        <w:tc>
          <w:tcPr>
            <w:tcW w:w="1128" w:type="dxa"/>
            <w:vAlign w:val="center"/>
          </w:tcPr>
          <w:p w14:paraId="5B0094B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0559F3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F1762C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D221B8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137</w:t>
            </w:r>
          </w:p>
        </w:tc>
        <w:tc>
          <w:tcPr>
            <w:tcW w:w="709" w:type="dxa"/>
            <w:vAlign w:val="center"/>
          </w:tcPr>
          <w:p w14:paraId="4085CD7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10.52</w:t>
            </w:r>
          </w:p>
        </w:tc>
        <w:tc>
          <w:tcPr>
            <w:tcW w:w="1276" w:type="dxa"/>
            <w:vAlign w:val="center"/>
          </w:tcPr>
          <w:p w14:paraId="6827875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447.09328</w:t>
            </w:r>
          </w:p>
        </w:tc>
        <w:tc>
          <w:tcPr>
            <w:tcW w:w="1418" w:type="dxa"/>
            <w:vAlign w:val="center"/>
          </w:tcPr>
          <w:p w14:paraId="4F80419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447.09308</w:t>
            </w:r>
          </w:p>
        </w:tc>
        <w:tc>
          <w:tcPr>
            <w:tcW w:w="850" w:type="dxa"/>
            <w:vAlign w:val="center"/>
          </w:tcPr>
          <w:p w14:paraId="06620D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kern w:val="0"/>
              </w:rPr>
              <w:t xml:space="preserve">  -0.45</w:t>
            </w:r>
          </w:p>
        </w:tc>
        <w:tc>
          <w:tcPr>
            <w:tcW w:w="1276" w:type="dxa"/>
            <w:vAlign w:val="center"/>
          </w:tcPr>
          <w:p w14:paraId="7AAE110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02CFB4E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[447]:284.0327(100), 285.0399(90)</w:t>
            </w:r>
          </w:p>
        </w:tc>
        <w:tc>
          <w:tcPr>
            <w:tcW w:w="2698" w:type="dxa"/>
            <w:vAlign w:val="center"/>
          </w:tcPr>
          <w:p w14:paraId="755BAB8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8CF466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luteolin‐5‐O‐glucoside</w:t>
            </w:r>
          </w:p>
        </w:tc>
        <w:tc>
          <w:tcPr>
            <w:tcW w:w="1128" w:type="dxa"/>
            <w:vAlign w:val="center"/>
          </w:tcPr>
          <w:p w14:paraId="22CE07B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509ABF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2019)</w:t>
            </w:r>
          </w:p>
        </w:tc>
      </w:tr>
      <w:tr w:rsidR="00C5258B" w:rsidRPr="00C5258B" w14:paraId="331AF57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F350E4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138</w:t>
            </w:r>
          </w:p>
        </w:tc>
        <w:tc>
          <w:tcPr>
            <w:tcW w:w="709" w:type="dxa"/>
            <w:vAlign w:val="center"/>
          </w:tcPr>
          <w:p w14:paraId="6172D88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10.55</w:t>
            </w:r>
          </w:p>
        </w:tc>
        <w:tc>
          <w:tcPr>
            <w:tcW w:w="1276" w:type="dxa"/>
            <w:vAlign w:val="center"/>
          </w:tcPr>
          <w:p w14:paraId="0DE94ED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445.07763</w:t>
            </w:r>
          </w:p>
        </w:tc>
        <w:tc>
          <w:tcPr>
            <w:tcW w:w="1418" w:type="dxa"/>
            <w:vAlign w:val="center"/>
          </w:tcPr>
          <w:p w14:paraId="4A8276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445.07809</w:t>
            </w:r>
          </w:p>
        </w:tc>
        <w:tc>
          <w:tcPr>
            <w:tcW w:w="850" w:type="dxa"/>
            <w:vAlign w:val="center"/>
          </w:tcPr>
          <w:p w14:paraId="0A1686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1.02 </w:t>
            </w:r>
          </w:p>
        </w:tc>
        <w:tc>
          <w:tcPr>
            <w:tcW w:w="1276" w:type="dxa"/>
            <w:vAlign w:val="center"/>
          </w:tcPr>
          <w:p w14:paraId="1D40242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40B6ABA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[445]: 239.0348(100), 283.0248(79)</w:t>
            </w:r>
          </w:p>
        </w:tc>
        <w:tc>
          <w:tcPr>
            <w:tcW w:w="2698" w:type="dxa"/>
            <w:vAlign w:val="center"/>
          </w:tcPr>
          <w:p w14:paraId="3AE4F3B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C65EA6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rhein-8-O-β-D-glucoside</w:t>
            </w:r>
          </w:p>
        </w:tc>
        <w:tc>
          <w:tcPr>
            <w:tcW w:w="1128" w:type="dxa"/>
            <w:vAlign w:val="center"/>
          </w:tcPr>
          <w:p w14:paraId="6CDF2D9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48E5CDF4" w14:textId="0C0A9433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57116A3F" w14:textId="77777777" w:rsidTr="00E626EE">
        <w:trPr>
          <w:trHeight w:val="487"/>
          <w:jc w:val="center"/>
        </w:trPr>
        <w:tc>
          <w:tcPr>
            <w:tcW w:w="709" w:type="dxa"/>
            <w:vAlign w:val="center"/>
          </w:tcPr>
          <w:p w14:paraId="2C47985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139*</w:t>
            </w:r>
          </w:p>
        </w:tc>
        <w:tc>
          <w:tcPr>
            <w:tcW w:w="709" w:type="dxa"/>
            <w:vAlign w:val="center"/>
          </w:tcPr>
          <w:p w14:paraId="51AB3D3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10.66</w:t>
            </w:r>
          </w:p>
        </w:tc>
        <w:tc>
          <w:tcPr>
            <w:tcW w:w="1276" w:type="dxa"/>
            <w:vAlign w:val="center"/>
          </w:tcPr>
          <w:p w14:paraId="3157F5A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447.09328</w:t>
            </w:r>
          </w:p>
        </w:tc>
        <w:tc>
          <w:tcPr>
            <w:tcW w:w="1418" w:type="dxa"/>
            <w:vAlign w:val="center"/>
          </w:tcPr>
          <w:p w14:paraId="16786BA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447.09369</w:t>
            </w:r>
          </w:p>
        </w:tc>
        <w:tc>
          <w:tcPr>
            <w:tcW w:w="850" w:type="dxa"/>
            <w:vAlign w:val="center"/>
          </w:tcPr>
          <w:p w14:paraId="24C79B6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0.91 </w:t>
            </w:r>
          </w:p>
        </w:tc>
        <w:tc>
          <w:tcPr>
            <w:tcW w:w="1276" w:type="dxa"/>
            <w:vAlign w:val="center"/>
          </w:tcPr>
          <w:p w14:paraId="18A2545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2689E90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[447]: 285.0406(100), 284.0327(15)</w:t>
            </w:r>
          </w:p>
        </w:tc>
        <w:tc>
          <w:tcPr>
            <w:tcW w:w="2698" w:type="dxa"/>
            <w:vAlign w:val="center"/>
          </w:tcPr>
          <w:p w14:paraId="13BE0C4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CE921D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cynaroside</w:t>
            </w:r>
            <w:proofErr w:type="spellEnd"/>
          </w:p>
        </w:tc>
        <w:tc>
          <w:tcPr>
            <w:tcW w:w="1128" w:type="dxa"/>
            <w:vAlign w:val="center"/>
          </w:tcPr>
          <w:p w14:paraId="16C3CAC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046615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4B893C3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225E7B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140</w:t>
            </w:r>
          </w:p>
        </w:tc>
        <w:tc>
          <w:tcPr>
            <w:tcW w:w="709" w:type="dxa"/>
            <w:vAlign w:val="center"/>
          </w:tcPr>
          <w:p w14:paraId="13369EB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10.66</w:t>
            </w:r>
          </w:p>
        </w:tc>
        <w:tc>
          <w:tcPr>
            <w:tcW w:w="1276" w:type="dxa"/>
            <w:vAlign w:val="center"/>
          </w:tcPr>
          <w:p w14:paraId="3172858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461.07254</w:t>
            </w:r>
          </w:p>
        </w:tc>
        <w:tc>
          <w:tcPr>
            <w:tcW w:w="1418" w:type="dxa"/>
            <w:vAlign w:val="center"/>
          </w:tcPr>
          <w:p w14:paraId="117A543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461.07297</w:t>
            </w:r>
          </w:p>
        </w:tc>
        <w:tc>
          <w:tcPr>
            <w:tcW w:w="850" w:type="dxa"/>
            <w:vAlign w:val="center"/>
          </w:tcPr>
          <w:p w14:paraId="1CFE256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0.91 </w:t>
            </w:r>
          </w:p>
        </w:tc>
        <w:tc>
          <w:tcPr>
            <w:tcW w:w="1276" w:type="dxa"/>
            <w:vAlign w:val="center"/>
          </w:tcPr>
          <w:p w14:paraId="5CED2B8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11AB5E0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[461]: 285.0406(100)</w:t>
            </w:r>
          </w:p>
        </w:tc>
        <w:tc>
          <w:tcPr>
            <w:tcW w:w="2698" w:type="dxa"/>
            <w:vAlign w:val="center"/>
          </w:tcPr>
          <w:p w14:paraId="76428AF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1DA9C9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kaempferol-3-O-β-D-glucuronide</w:t>
            </w:r>
          </w:p>
        </w:tc>
        <w:tc>
          <w:tcPr>
            <w:tcW w:w="1128" w:type="dxa"/>
            <w:vAlign w:val="center"/>
          </w:tcPr>
          <w:p w14:paraId="6AB746B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420DB4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50E1714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AD7C26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141*</w:t>
            </w:r>
          </w:p>
        </w:tc>
        <w:tc>
          <w:tcPr>
            <w:tcW w:w="709" w:type="dxa"/>
            <w:vAlign w:val="center"/>
          </w:tcPr>
          <w:p w14:paraId="7249BAA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10.69</w:t>
            </w:r>
          </w:p>
        </w:tc>
        <w:tc>
          <w:tcPr>
            <w:tcW w:w="1276" w:type="dxa"/>
            <w:vAlign w:val="center"/>
          </w:tcPr>
          <w:p w14:paraId="1189FB8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623.19814</w:t>
            </w:r>
          </w:p>
        </w:tc>
        <w:tc>
          <w:tcPr>
            <w:tcW w:w="1418" w:type="dxa"/>
            <w:vAlign w:val="center"/>
          </w:tcPr>
          <w:p w14:paraId="7583045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623.19879</w:t>
            </w:r>
          </w:p>
        </w:tc>
        <w:tc>
          <w:tcPr>
            <w:tcW w:w="850" w:type="dxa"/>
            <w:vAlign w:val="center"/>
          </w:tcPr>
          <w:p w14:paraId="3E4A747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1.04 </w:t>
            </w:r>
          </w:p>
        </w:tc>
        <w:tc>
          <w:tcPr>
            <w:tcW w:w="1276" w:type="dxa"/>
            <w:vAlign w:val="center"/>
          </w:tcPr>
          <w:p w14:paraId="4961F03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4D4832C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[623]: 161.0235(100), 461.1667(6), 135.0438(6), 179.0348(4)</w:t>
            </w:r>
          </w:p>
        </w:tc>
        <w:tc>
          <w:tcPr>
            <w:tcW w:w="2698" w:type="dxa"/>
            <w:vAlign w:val="center"/>
          </w:tcPr>
          <w:p w14:paraId="65D2131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732C4F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acteoside</w:t>
            </w:r>
            <w:proofErr w:type="spellEnd"/>
          </w:p>
        </w:tc>
        <w:tc>
          <w:tcPr>
            <w:tcW w:w="1128" w:type="dxa"/>
            <w:vAlign w:val="center"/>
          </w:tcPr>
          <w:p w14:paraId="01BB751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0F8733F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C83A265" w14:textId="77777777" w:rsidTr="00E626EE">
        <w:trPr>
          <w:trHeight w:val="700"/>
          <w:jc w:val="center"/>
        </w:trPr>
        <w:tc>
          <w:tcPr>
            <w:tcW w:w="709" w:type="dxa"/>
            <w:vAlign w:val="center"/>
          </w:tcPr>
          <w:p w14:paraId="73C4C7B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142</w:t>
            </w:r>
          </w:p>
        </w:tc>
        <w:tc>
          <w:tcPr>
            <w:tcW w:w="709" w:type="dxa"/>
            <w:vAlign w:val="center"/>
          </w:tcPr>
          <w:p w14:paraId="5F2F173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10.87</w:t>
            </w:r>
          </w:p>
        </w:tc>
        <w:tc>
          <w:tcPr>
            <w:tcW w:w="1276" w:type="dxa"/>
            <w:vAlign w:val="center"/>
          </w:tcPr>
          <w:p w14:paraId="2C9A818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615.09915</w:t>
            </w:r>
          </w:p>
        </w:tc>
        <w:tc>
          <w:tcPr>
            <w:tcW w:w="1418" w:type="dxa"/>
            <w:vAlign w:val="center"/>
          </w:tcPr>
          <w:p w14:paraId="3E671A9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615.10016</w:t>
            </w:r>
          </w:p>
        </w:tc>
        <w:tc>
          <w:tcPr>
            <w:tcW w:w="850" w:type="dxa"/>
            <w:vAlign w:val="center"/>
          </w:tcPr>
          <w:p w14:paraId="1474D05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1.63 </w:t>
            </w:r>
          </w:p>
        </w:tc>
        <w:tc>
          <w:tcPr>
            <w:tcW w:w="1276" w:type="dxa"/>
            <w:vAlign w:val="center"/>
          </w:tcPr>
          <w:p w14:paraId="6068F17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</w:p>
        </w:tc>
        <w:tc>
          <w:tcPr>
            <w:tcW w:w="2693" w:type="dxa"/>
            <w:vAlign w:val="center"/>
          </w:tcPr>
          <w:p w14:paraId="35036E7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[615]: 301.0356(100), 151.0029(6), 178.9979(6)</w:t>
            </w:r>
          </w:p>
        </w:tc>
        <w:tc>
          <w:tcPr>
            <w:tcW w:w="2698" w:type="dxa"/>
            <w:vAlign w:val="center"/>
          </w:tcPr>
          <w:p w14:paraId="5FB1B31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F2FFD0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quercetin-O-galloyl-glucopyranoside</w:t>
            </w:r>
          </w:p>
        </w:tc>
        <w:tc>
          <w:tcPr>
            <w:tcW w:w="1128" w:type="dxa"/>
            <w:vAlign w:val="center"/>
          </w:tcPr>
          <w:p w14:paraId="2F0ACB9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C301AD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2B8BEF48" w14:textId="77777777" w:rsidTr="00E626EE">
        <w:trPr>
          <w:trHeight w:val="226"/>
          <w:jc w:val="center"/>
        </w:trPr>
        <w:tc>
          <w:tcPr>
            <w:tcW w:w="709" w:type="dxa"/>
            <w:vAlign w:val="center"/>
          </w:tcPr>
          <w:p w14:paraId="10F9DE2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143</w:t>
            </w:r>
          </w:p>
        </w:tc>
        <w:tc>
          <w:tcPr>
            <w:tcW w:w="709" w:type="dxa"/>
            <w:vAlign w:val="center"/>
          </w:tcPr>
          <w:p w14:paraId="5CCD23F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11.08</w:t>
            </w:r>
          </w:p>
        </w:tc>
        <w:tc>
          <w:tcPr>
            <w:tcW w:w="1276" w:type="dxa"/>
            <w:vAlign w:val="center"/>
          </w:tcPr>
          <w:p w14:paraId="44E9766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623.16175</w:t>
            </w:r>
          </w:p>
        </w:tc>
        <w:tc>
          <w:tcPr>
            <w:tcW w:w="1418" w:type="dxa"/>
            <w:vAlign w:val="center"/>
          </w:tcPr>
          <w:p w14:paraId="4B6F0AD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623.16223</w:t>
            </w:r>
          </w:p>
        </w:tc>
        <w:tc>
          <w:tcPr>
            <w:tcW w:w="850" w:type="dxa"/>
            <w:vAlign w:val="center"/>
          </w:tcPr>
          <w:p w14:paraId="7DFF4B9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0.76 </w:t>
            </w:r>
          </w:p>
        </w:tc>
        <w:tc>
          <w:tcPr>
            <w:tcW w:w="1276" w:type="dxa"/>
            <w:vAlign w:val="center"/>
          </w:tcPr>
          <w:p w14:paraId="4602F0B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</w:p>
        </w:tc>
        <w:tc>
          <w:tcPr>
            <w:tcW w:w="2693" w:type="dxa"/>
            <w:vAlign w:val="center"/>
          </w:tcPr>
          <w:p w14:paraId="79DA4E4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[623]: 315.0515(100), 300.0286(13)</w:t>
            </w:r>
          </w:p>
        </w:tc>
        <w:tc>
          <w:tcPr>
            <w:tcW w:w="2698" w:type="dxa"/>
            <w:vAlign w:val="center"/>
          </w:tcPr>
          <w:p w14:paraId="46F944B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3CF162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isorhamnetin-3-O-nehesperidine</w:t>
            </w:r>
          </w:p>
        </w:tc>
        <w:tc>
          <w:tcPr>
            <w:tcW w:w="1128" w:type="dxa"/>
            <w:vAlign w:val="center"/>
          </w:tcPr>
          <w:p w14:paraId="1A91839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B717B1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(Zeng et al., 2020)</w:t>
            </w:r>
          </w:p>
        </w:tc>
      </w:tr>
      <w:tr w:rsidR="00C5258B" w:rsidRPr="00C5258B" w14:paraId="7D6349C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267736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144</w:t>
            </w:r>
          </w:p>
        </w:tc>
        <w:tc>
          <w:tcPr>
            <w:tcW w:w="709" w:type="dxa"/>
            <w:vAlign w:val="center"/>
          </w:tcPr>
          <w:p w14:paraId="45C2EC8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11.12</w:t>
            </w:r>
          </w:p>
        </w:tc>
        <w:tc>
          <w:tcPr>
            <w:tcW w:w="1276" w:type="dxa"/>
            <w:vAlign w:val="center"/>
          </w:tcPr>
          <w:p w14:paraId="61F8635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370.16489</w:t>
            </w:r>
          </w:p>
        </w:tc>
        <w:tc>
          <w:tcPr>
            <w:tcW w:w="1418" w:type="dxa"/>
            <w:vAlign w:val="center"/>
          </w:tcPr>
          <w:p w14:paraId="1107BCD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370.16455</w:t>
            </w:r>
          </w:p>
        </w:tc>
        <w:tc>
          <w:tcPr>
            <w:tcW w:w="850" w:type="dxa"/>
            <w:vAlign w:val="center"/>
          </w:tcPr>
          <w:p w14:paraId="70E4AC2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-0.94 </w:t>
            </w:r>
          </w:p>
        </w:tc>
        <w:tc>
          <w:tcPr>
            <w:tcW w:w="1276" w:type="dxa"/>
            <w:vAlign w:val="center"/>
          </w:tcPr>
          <w:p w14:paraId="0FADD79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1B33CFE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2DBAF4C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[370]: 188.0705(100), 352.1541(45), 206.0812(28), 290.0941(18)  </w:t>
            </w:r>
          </w:p>
        </w:tc>
        <w:tc>
          <w:tcPr>
            <w:tcW w:w="2552" w:type="dxa"/>
            <w:vAlign w:val="center"/>
          </w:tcPr>
          <w:p w14:paraId="784C804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bookmarkStart w:id="10" w:name="OLE_LINK40"/>
            <w:proofErr w:type="spellStart"/>
            <w:r w:rsidRPr="00C5258B">
              <w:rPr>
                <w:rFonts w:ascii="Times New Roman" w:hAnsi="Times New Roman"/>
              </w:rPr>
              <w:t>allocryptopine</w:t>
            </w:r>
            <w:bookmarkEnd w:id="10"/>
            <w:proofErr w:type="spellEnd"/>
          </w:p>
        </w:tc>
        <w:tc>
          <w:tcPr>
            <w:tcW w:w="1128" w:type="dxa"/>
            <w:vAlign w:val="center"/>
          </w:tcPr>
          <w:p w14:paraId="29E220C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631024D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OTCML</w:t>
            </w:r>
          </w:p>
        </w:tc>
      </w:tr>
      <w:tr w:rsidR="00C5258B" w:rsidRPr="00C5258B" w14:paraId="66217ED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512AED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145*</w:t>
            </w:r>
          </w:p>
        </w:tc>
        <w:tc>
          <w:tcPr>
            <w:tcW w:w="709" w:type="dxa"/>
            <w:vAlign w:val="center"/>
          </w:tcPr>
          <w:p w14:paraId="18CB1E1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11.26</w:t>
            </w:r>
          </w:p>
        </w:tc>
        <w:tc>
          <w:tcPr>
            <w:tcW w:w="1276" w:type="dxa"/>
            <w:vAlign w:val="center"/>
          </w:tcPr>
          <w:p w14:paraId="434E2EF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515.11949</w:t>
            </w:r>
          </w:p>
        </w:tc>
        <w:tc>
          <w:tcPr>
            <w:tcW w:w="1418" w:type="dxa"/>
            <w:vAlign w:val="center"/>
          </w:tcPr>
          <w:p w14:paraId="296CDF6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515.11975</w:t>
            </w:r>
          </w:p>
        </w:tc>
        <w:tc>
          <w:tcPr>
            <w:tcW w:w="850" w:type="dxa"/>
            <w:vAlign w:val="center"/>
          </w:tcPr>
          <w:p w14:paraId="50C316D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0.49 </w:t>
            </w:r>
          </w:p>
        </w:tc>
        <w:tc>
          <w:tcPr>
            <w:tcW w:w="1276" w:type="dxa"/>
            <w:vAlign w:val="center"/>
          </w:tcPr>
          <w:p w14:paraId="674FCD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7B993AA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[515]: 173.0448(100), 179.0342(85), 191.0554(34), 353.0882(16), 135.0441(14)</w:t>
            </w:r>
          </w:p>
        </w:tc>
        <w:tc>
          <w:tcPr>
            <w:tcW w:w="2698" w:type="dxa"/>
            <w:vAlign w:val="center"/>
          </w:tcPr>
          <w:p w14:paraId="406BE85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6BC489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isochlorogenic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 B</w:t>
            </w:r>
          </w:p>
        </w:tc>
        <w:tc>
          <w:tcPr>
            <w:tcW w:w="1128" w:type="dxa"/>
            <w:vAlign w:val="center"/>
          </w:tcPr>
          <w:p w14:paraId="00388DB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14A0567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5321237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E0C49D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146</w:t>
            </w:r>
          </w:p>
        </w:tc>
        <w:tc>
          <w:tcPr>
            <w:tcW w:w="709" w:type="dxa"/>
            <w:vAlign w:val="center"/>
          </w:tcPr>
          <w:p w14:paraId="2878B41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11.29</w:t>
            </w:r>
          </w:p>
        </w:tc>
        <w:tc>
          <w:tcPr>
            <w:tcW w:w="1276" w:type="dxa"/>
            <w:vAlign w:val="center"/>
          </w:tcPr>
          <w:p w14:paraId="39A09B2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340.15433</w:t>
            </w:r>
          </w:p>
        </w:tc>
        <w:tc>
          <w:tcPr>
            <w:tcW w:w="1418" w:type="dxa"/>
            <w:vAlign w:val="center"/>
          </w:tcPr>
          <w:p w14:paraId="616E3DF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340.15396</w:t>
            </w:r>
          </w:p>
        </w:tc>
        <w:tc>
          <w:tcPr>
            <w:tcW w:w="850" w:type="dxa"/>
            <w:vAlign w:val="center"/>
          </w:tcPr>
          <w:p w14:paraId="5D4B985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-1.10 </w:t>
            </w:r>
          </w:p>
        </w:tc>
        <w:tc>
          <w:tcPr>
            <w:tcW w:w="1276" w:type="dxa"/>
            <w:vAlign w:val="center"/>
          </w:tcPr>
          <w:p w14:paraId="38207EF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51B30A5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5CA0922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[340]: 202.0858(100), 324.1222(88), 171.0676(34)</w:t>
            </w:r>
          </w:p>
        </w:tc>
        <w:tc>
          <w:tcPr>
            <w:tcW w:w="2552" w:type="dxa"/>
            <w:vAlign w:val="center"/>
          </w:tcPr>
          <w:p w14:paraId="1714E21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papaverine</w:t>
            </w:r>
          </w:p>
        </w:tc>
        <w:tc>
          <w:tcPr>
            <w:tcW w:w="1128" w:type="dxa"/>
            <w:vAlign w:val="center"/>
          </w:tcPr>
          <w:p w14:paraId="1732CEC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1334294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(Menéndez-Perdomo et al., 2021)</w:t>
            </w:r>
          </w:p>
        </w:tc>
      </w:tr>
      <w:tr w:rsidR="00C5258B" w:rsidRPr="00C5258B" w14:paraId="31DD7AD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95BA5A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147</w:t>
            </w:r>
          </w:p>
        </w:tc>
        <w:tc>
          <w:tcPr>
            <w:tcW w:w="709" w:type="dxa"/>
            <w:vAlign w:val="center"/>
          </w:tcPr>
          <w:p w14:paraId="0BEE4AA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11.33</w:t>
            </w:r>
          </w:p>
        </w:tc>
        <w:tc>
          <w:tcPr>
            <w:tcW w:w="1276" w:type="dxa"/>
            <w:vAlign w:val="center"/>
          </w:tcPr>
          <w:p w14:paraId="4FB222A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579.17192</w:t>
            </w:r>
          </w:p>
        </w:tc>
        <w:tc>
          <w:tcPr>
            <w:tcW w:w="1418" w:type="dxa"/>
            <w:vAlign w:val="center"/>
          </w:tcPr>
          <w:p w14:paraId="7FE97A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579.17255</w:t>
            </w:r>
          </w:p>
        </w:tc>
        <w:tc>
          <w:tcPr>
            <w:tcW w:w="850" w:type="dxa"/>
            <w:vAlign w:val="center"/>
          </w:tcPr>
          <w:p w14:paraId="3B16F62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1.07 </w:t>
            </w:r>
          </w:p>
        </w:tc>
        <w:tc>
          <w:tcPr>
            <w:tcW w:w="1276" w:type="dxa"/>
            <w:vAlign w:val="center"/>
          </w:tcPr>
          <w:p w14:paraId="7AEE57A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24A4F2C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[579]: 271.0613(100), 151.0026(16)</w:t>
            </w:r>
          </w:p>
        </w:tc>
        <w:tc>
          <w:tcPr>
            <w:tcW w:w="2698" w:type="dxa"/>
            <w:vAlign w:val="center"/>
          </w:tcPr>
          <w:p w14:paraId="6702081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3FC5D3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naringin</w:t>
            </w:r>
          </w:p>
        </w:tc>
        <w:tc>
          <w:tcPr>
            <w:tcW w:w="1128" w:type="dxa"/>
            <w:vAlign w:val="center"/>
          </w:tcPr>
          <w:p w14:paraId="139146E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758B9D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5B918A0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8BE63D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148*</w:t>
            </w:r>
          </w:p>
        </w:tc>
        <w:tc>
          <w:tcPr>
            <w:tcW w:w="709" w:type="dxa"/>
            <w:vAlign w:val="center"/>
          </w:tcPr>
          <w:p w14:paraId="5B0A2CB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11.42</w:t>
            </w:r>
          </w:p>
        </w:tc>
        <w:tc>
          <w:tcPr>
            <w:tcW w:w="1276" w:type="dxa"/>
            <w:vAlign w:val="center"/>
          </w:tcPr>
          <w:p w14:paraId="306245F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593.15119</w:t>
            </w:r>
          </w:p>
        </w:tc>
        <w:tc>
          <w:tcPr>
            <w:tcW w:w="1418" w:type="dxa"/>
            <w:vAlign w:val="center"/>
          </w:tcPr>
          <w:p w14:paraId="4523EF2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593.15173</w:t>
            </w:r>
          </w:p>
        </w:tc>
        <w:tc>
          <w:tcPr>
            <w:tcW w:w="850" w:type="dxa"/>
            <w:vAlign w:val="center"/>
          </w:tcPr>
          <w:p w14:paraId="0E996DE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0.91 </w:t>
            </w:r>
          </w:p>
        </w:tc>
        <w:tc>
          <w:tcPr>
            <w:tcW w:w="1276" w:type="dxa"/>
            <w:vAlign w:val="center"/>
          </w:tcPr>
          <w:p w14:paraId="2F19F12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1144AAB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[593]: 285.0404(100), 284.0328(50)</w:t>
            </w:r>
          </w:p>
        </w:tc>
        <w:tc>
          <w:tcPr>
            <w:tcW w:w="2698" w:type="dxa"/>
            <w:vAlign w:val="center"/>
          </w:tcPr>
          <w:p w14:paraId="1256615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6E0E9D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kaempferol-3-O-rutinoside</w:t>
            </w:r>
          </w:p>
        </w:tc>
        <w:tc>
          <w:tcPr>
            <w:tcW w:w="1128" w:type="dxa"/>
            <w:vAlign w:val="center"/>
          </w:tcPr>
          <w:p w14:paraId="4D77055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A15A61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471C1498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9685DC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149</w:t>
            </w:r>
          </w:p>
        </w:tc>
        <w:tc>
          <w:tcPr>
            <w:tcW w:w="709" w:type="dxa"/>
            <w:vAlign w:val="center"/>
          </w:tcPr>
          <w:p w14:paraId="33E22FC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11.44</w:t>
            </w:r>
          </w:p>
        </w:tc>
        <w:tc>
          <w:tcPr>
            <w:tcW w:w="1276" w:type="dxa"/>
            <w:vAlign w:val="center"/>
          </w:tcPr>
          <w:p w14:paraId="074EA2D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414.15472</w:t>
            </w:r>
          </w:p>
        </w:tc>
        <w:tc>
          <w:tcPr>
            <w:tcW w:w="1418" w:type="dxa"/>
            <w:vAlign w:val="center"/>
          </w:tcPr>
          <w:p w14:paraId="6ECA77A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414.15408</w:t>
            </w:r>
          </w:p>
        </w:tc>
        <w:tc>
          <w:tcPr>
            <w:tcW w:w="850" w:type="dxa"/>
            <w:vAlign w:val="center"/>
          </w:tcPr>
          <w:p w14:paraId="685E636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-1.57 </w:t>
            </w:r>
          </w:p>
        </w:tc>
        <w:tc>
          <w:tcPr>
            <w:tcW w:w="1276" w:type="dxa"/>
            <w:vAlign w:val="center"/>
          </w:tcPr>
          <w:p w14:paraId="0817E60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17E1115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063B65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[414]: 220.0966(100), 353.1014(21)</w:t>
            </w:r>
          </w:p>
        </w:tc>
        <w:tc>
          <w:tcPr>
            <w:tcW w:w="2552" w:type="dxa"/>
            <w:vAlign w:val="center"/>
          </w:tcPr>
          <w:p w14:paraId="7C56D8C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noscapine isomer 1</w:t>
            </w:r>
          </w:p>
        </w:tc>
        <w:tc>
          <w:tcPr>
            <w:tcW w:w="1128" w:type="dxa"/>
            <w:vAlign w:val="center"/>
          </w:tcPr>
          <w:p w14:paraId="2AC66A5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18E93ED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OTCML</w:t>
            </w:r>
          </w:p>
        </w:tc>
      </w:tr>
      <w:tr w:rsidR="00C5258B" w:rsidRPr="00C5258B" w14:paraId="07F82E54" w14:textId="77777777" w:rsidTr="00E626EE">
        <w:trPr>
          <w:trHeight w:val="174"/>
          <w:jc w:val="center"/>
        </w:trPr>
        <w:tc>
          <w:tcPr>
            <w:tcW w:w="709" w:type="dxa"/>
            <w:vAlign w:val="center"/>
          </w:tcPr>
          <w:p w14:paraId="1B4EF34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150*</w:t>
            </w:r>
          </w:p>
        </w:tc>
        <w:tc>
          <w:tcPr>
            <w:tcW w:w="709" w:type="dxa"/>
            <w:vAlign w:val="center"/>
          </w:tcPr>
          <w:p w14:paraId="3ED8698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11.55</w:t>
            </w:r>
          </w:p>
        </w:tc>
        <w:tc>
          <w:tcPr>
            <w:tcW w:w="1276" w:type="dxa"/>
            <w:vAlign w:val="center"/>
          </w:tcPr>
          <w:p w14:paraId="0F560FE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515.11949</w:t>
            </w:r>
          </w:p>
        </w:tc>
        <w:tc>
          <w:tcPr>
            <w:tcW w:w="1418" w:type="dxa"/>
            <w:vAlign w:val="center"/>
          </w:tcPr>
          <w:p w14:paraId="73ABF36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515.12006</w:t>
            </w:r>
          </w:p>
        </w:tc>
        <w:tc>
          <w:tcPr>
            <w:tcW w:w="850" w:type="dxa"/>
            <w:vAlign w:val="center"/>
          </w:tcPr>
          <w:p w14:paraId="26A6310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1.09 </w:t>
            </w:r>
          </w:p>
        </w:tc>
        <w:tc>
          <w:tcPr>
            <w:tcW w:w="1276" w:type="dxa"/>
            <w:vAlign w:val="center"/>
          </w:tcPr>
          <w:p w14:paraId="50B4B03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3ED813E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[515]: 191.0554(100), 179.0343(22), 173.0448(19)</w:t>
            </w:r>
          </w:p>
        </w:tc>
        <w:tc>
          <w:tcPr>
            <w:tcW w:w="2698" w:type="dxa"/>
            <w:vAlign w:val="center"/>
          </w:tcPr>
          <w:p w14:paraId="028159E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76358A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1,5-dicaffeoylquinic acid</w:t>
            </w:r>
          </w:p>
        </w:tc>
        <w:tc>
          <w:tcPr>
            <w:tcW w:w="1128" w:type="dxa"/>
            <w:vAlign w:val="center"/>
          </w:tcPr>
          <w:p w14:paraId="794CAEB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0DD6E41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5632FB2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716114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151*</w:t>
            </w:r>
          </w:p>
        </w:tc>
        <w:tc>
          <w:tcPr>
            <w:tcW w:w="709" w:type="dxa"/>
            <w:vAlign w:val="center"/>
          </w:tcPr>
          <w:p w14:paraId="04A2871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11.56</w:t>
            </w:r>
          </w:p>
        </w:tc>
        <w:tc>
          <w:tcPr>
            <w:tcW w:w="1276" w:type="dxa"/>
            <w:vAlign w:val="center"/>
          </w:tcPr>
          <w:p w14:paraId="6A249E0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137.02441</w:t>
            </w:r>
          </w:p>
        </w:tc>
        <w:tc>
          <w:tcPr>
            <w:tcW w:w="1418" w:type="dxa"/>
            <w:vAlign w:val="center"/>
          </w:tcPr>
          <w:p w14:paraId="19D00A6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137.02345</w:t>
            </w:r>
          </w:p>
        </w:tc>
        <w:tc>
          <w:tcPr>
            <w:tcW w:w="850" w:type="dxa"/>
            <w:vAlign w:val="center"/>
          </w:tcPr>
          <w:p w14:paraId="5D2BD54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-7.06 </w:t>
            </w:r>
          </w:p>
        </w:tc>
        <w:tc>
          <w:tcPr>
            <w:tcW w:w="1276" w:type="dxa"/>
            <w:vAlign w:val="center"/>
          </w:tcPr>
          <w:p w14:paraId="75A2DA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14:paraId="03A6CBB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[137]: 93.0333(100)</w:t>
            </w:r>
          </w:p>
        </w:tc>
        <w:tc>
          <w:tcPr>
            <w:tcW w:w="2698" w:type="dxa"/>
            <w:vAlign w:val="center"/>
          </w:tcPr>
          <w:p w14:paraId="30E2987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0006E7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salicylic acid</w:t>
            </w:r>
          </w:p>
        </w:tc>
        <w:tc>
          <w:tcPr>
            <w:tcW w:w="1128" w:type="dxa"/>
            <w:vAlign w:val="center"/>
          </w:tcPr>
          <w:p w14:paraId="2B9AA58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66CCB46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572ADCD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CD94E5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152</w:t>
            </w:r>
          </w:p>
        </w:tc>
        <w:tc>
          <w:tcPr>
            <w:tcW w:w="709" w:type="dxa"/>
            <w:vAlign w:val="center"/>
          </w:tcPr>
          <w:p w14:paraId="37A0787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11.63</w:t>
            </w:r>
          </w:p>
        </w:tc>
        <w:tc>
          <w:tcPr>
            <w:tcW w:w="1276" w:type="dxa"/>
            <w:vAlign w:val="center"/>
          </w:tcPr>
          <w:p w14:paraId="223B35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623.19814</w:t>
            </w:r>
          </w:p>
        </w:tc>
        <w:tc>
          <w:tcPr>
            <w:tcW w:w="1418" w:type="dxa"/>
            <w:vAlign w:val="center"/>
          </w:tcPr>
          <w:p w14:paraId="547FF3B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623.19922</w:t>
            </w:r>
          </w:p>
        </w:tc>
        <w:tc>
          <w:tcPr>
            <w:tcW w:w="850" w:type="dxa"/>
            <w:vAlign w:val="center"/>
          </w:tcPr>
          <w:p w14:paraId="4BB4D41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1.73 </w:t>
            </w:r>
          </w:p>
        </w:tc>
        <w:tc>
          <w:tcPr>
            <w:tcW w:w="1276" w:type="dxa"/>
            <w:vAlign w:val="center"/>
          </w:tcPr>
          <w:p w14:paraId="7339942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02F58A8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[326]: 161.0235(100), 461.1662(13), 135.0437(9), 179.0343(7)</w:t>
            </w:r>
          </w:p>
        </w:tc>
        <w:tc>
          <w:tcPr>
            <w:tcW w:w="2698" w:type="dxa"/>
            <w:vAlign w:val="center"/>
          </w:tcPr>
          <w:p w14:paraId="20D0990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D8BE45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isoacteoside</w:t>
            </w:r>
            <w:proofErr w:type="spellEnd"/>
          </w:p>
        </w:tc>
        <w:tc>
          <w:tcPr>
            <w:tcW w:w="1128" w:type="dxa"/>
            <w:vAlign w:val="center"/>
          </w:tcPr>
          <w:p w14:paraId="7AC4721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5D59C01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(Song et al., 2019)</w:t>
            </w:r>
          </w:p>
        </w:tc>
      </w:tr>
      <w:tr w:rsidR="00C5258B" w:rsidRPr="00C5258B" w14:paraId="3DC770C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266FD9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153</w:t>
            </w:r>
          </w:p>
        </w:tc>
        <w:tc>
          <w:tcPr>
            <w:tcW w:w="709" w:type="dxa"/>
            <w:vAlign w:val="center"/>
          </w:tcPr>
          <w:p w14:paraId="641A9F3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11.65</w:t>
            </w:r>
          </w:p>
        </w:tc>
        <w:tc>
          <w:tcPr>
            <w:tcW w:w="1276" w:type="dxa"/>
            <w:vAlign w:val="center"/>
          </w:tcPr>
          <w:p w14:paraId="6C5B88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400.13907</w:t>
            </w:r>
          </w:p>
        </w:tc>
        <w:tc>
          <w:tcPr>
            <w:tcW w:w="1418" w:type="dxa"/>
            <w:vAlign w:val="center"/>
          </w:tcPr>
          <w:p w14:paraId="0E8DB05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400.13867</w:t>
            </w:r>
          </w:p>
        </w:tc>
        <w:tc>
          <w:tcPr>
            <w:tcW w:w="850" w:type="dxa"/>
            <w:vAlign w:val="center"/>
          </w:tcPr>
          <w:p w14:paraId="6CB1CA7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-1.02 </w:t>
            </w:r>
          </w:p>
        </w:tc>
        <w:tc>
          <w:tcPr>
            <w:tcW w:w="1276" w:type="dxa"/>
            <w:vAlign w:val="center"/>
          </w:tcPr>
          <w:p w14:paraId="7BB2576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03CF1E2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BC45FA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[400]: 382.1279(100), 206.0810(85), 351.1100(17)</w:t>
            </w:r>
          </w:p>
        </w:tc>
        <w:tc>
          <w:tcPr>
            <w:tcW w:w="2552" w:type="dxa"/>
            <w:vAlign w:val="center"/>
          </w:tcPr>
          <w:p w14:paraId="7796B7A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narcotoline</w:t>
            </w:r>
            <w:proofErr w:type="spellEnd"/>
          </w:p>
        </w:tc>
        <w:tc>
          <w:tcPr>
            <w:tcW w:w="1128" w:type="dxa"/>
            <w:vAlign w:val="center"/>
          </w:tcPr>
          <w:p w14:paraId="6C1052A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49402B3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(Menéndez-Perdomo et al., 2021)</w:t>
            </w:r>
          </w:p>
        </w:tc>
      </w:tr>
      <w:tr w:rsidR="00C5258B" w:rsidRPr="00C5258B" w14:paraId="281C1AB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73EE6F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154*</w:t>
            </w:r>
          </w:p>
        </w:tc>
        <w:tc>
          <w:tcPr>
            <w:tcW w:w="709" w:type="dxa"/>
            <w:vAlign w:val="center"/>
          </w:tcPr>
          <w:p w14:paraId="332FC66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11.70</w:t>
            </w:r>
          </w:p>
        </w:tc>
        <w:tc>
          <w:tcPr>
            <w:tcW w:w="1276" w:type="dxa"/>
            <w:vAlign w:val="center"/>
          </w:tcPr>
          <w:p w14:paraId="4ADA74F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515.11949</w:t>
            </w:r>
          </w:p>
        </w:tc>
        <w:tc>
          <w:tcPr>
            <w:tcW w:w="1418" w:type="dxa"/>
            <w:vAlign w:val="center"/>
          </w:tcPr>
          <w:p w14:paraId="39C61FF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515.11987</w:t>
            </w:r>
          </w:p>
        </w:tc>
        <w:tc>
          <w:tcPr>
            <w:tcW w:w="850" w:type="dxa"/>
            <w:vAlign w:val="center"/>
          </w:tcPr>
          <w:p w14:paraId="00C61B3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0.72 </w:t>
            </w:r>
          </w:p>
        </w:tc>
        <w:tc>
          <w:tcPr>
            <w:tcW w:w="1276" w:type="dxa"/>
            <w:vAlign w:val="center"/>
          </w:tcPr>
          <w:p w14:paraId="4B0E821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06A285C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[515]: 191.0555(100), 179.0342(69), 353.0882(17), 135.0442(12)</w:t>
            </w:r>
          </w:p>
        </w:tc>
        <w:tc>
          <w:tcPr>
            <w:tcW w:w="2698" w:type="dxa"/>
            <w:vAlign w:val="center"/>
          </w:tcPr>
          <w:p w14:paraId="23F2F02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9F4896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isochlorogenic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 A</w:t>
            </w:r>
          </w:p>
        </w:tc>
        <w:tc>
          <w:tcPr>
            <w:tcW w:w="1128" w:type="dxa"/>
            <w:vAlign w:val="center"/>
          </w:tcPr>
          <w:p w14:paraId="7547D77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60228A2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0038A1A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938EE8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155</w:t>
            </w:r>
          </w:p>
        </w:tc>
        <w:tc>
          <w:tcPr>
            <w:tcW w:w="709" w:type="dxa"/>
            <w:vAlign w:val="center"/>
          </w:tcPr>
          <w:p w14:paraId="7823EFB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11.73</w:t>
            </w:r>
          </w:p>
        </w:tc>
        <w:tc>
          <w:tcPr>
            <w:tcW w:w="1276" w:type="dxa"/>
            <w:vAlign w:val="center"/>
          </w:tcPr>
          <w:p w14:paraId="15B0E3B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491.08311</w:t>
            </w:r>
          </w:p>
        </w:tc>
        <w:tc>
          <w:tcPr>
            <w:tcW w:w="1418" w:type="dxa"/>
            <w:vAlign w:val="center"/>
          </w:tcPr>
          <w:p w14:paraId="3E1C332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491.08359</w:t>
            </w:r>
          </w:p>
        </w:tc>
        <w:tc>
          <w:tcPr>
            <w:tcW w:w="850" w:type="dxa"/>
            <w:vAlign w:val="center"/>
          </w:tcPr>
          <w:p w14:paraId="5AE332F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0.97 </w:t>
            </w:r>
          </w:p>
        </w:tc>
        <w:tc>
          <w:tcPr>
            <w:tcW w:w="1276" w:type="dxa"/>
            <w:vAlign w:val="center"/>
          </w:tcPr>
          <w:p w14:paraId="5925FDD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</w:p>
        </w:tc>
        <w:tc>
          <w:tcPr>
            <w:tcW w:w="2693" w:type="dxa"/>
            <w:vAlign w:val="center"/>
          </w:tcPr>
          <w:p w14:paraId="2189484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[491]: 315.0514(100), 300.0277(37)</w:t>
            </w:r>
          </w:p>
        </w:tc>
        <w:tc>
          <w:tcPr>
            <w:tcW w:w="2698" w:type="dxa"/>
            <w:vAlign w:val="center"/>
          </w:tcPr>
          <w:p w14:paraId="2AA7883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821827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isorhamnetin-7-O-glucuronide</w:t>
            </w:r>
          </w:p>
        </w:tc>
        <w:tc>
          <w:tcPr>
            <w:tcW w:w="1128" w:type="dxa"/>
            <w:vAlign w:val="center"/>
          </w:tcPr>
          <w:p w14:paraId="3896086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ECE6D0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(Nakamura et al., 2018)</w:t>
            </w:r>
          </w:p>
        </w:tc>
      </w:tr>
      <w:tr w:rsidR="00C5258B" w:rsidRPr="00C5258B" w14:paraId="5B1B8A04" w14:textId="77777777" w:rsidTr="00E626EE">
        <w:trPr>
          <w:trHeight w:val="482"/>
          <w:jc w:val="center"/>
        </w:trPr>
        <w:tc>
          <w:tcPr>
            <w:tcW w:w="709" w:type="dxa"/>
            <w:vAlign w:val="center"/>
          </w:tcPr>
          <w:p w14:paraId="179F02F4" w14:textId="2D19C3E8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bookmarkStart w:id="11" w:name="OLE_LINK27"/>
            <w:r w:rsidRPr="00C5258B">
              <w:rPr>
                <w:rFonts w:ascii="Times New Roman" w:hAnsi="Times New Roman"/>
                <w:color w:val="000000"/>
                <w:kern w:val="0"/>
              </w:rPr>
              <w:t>156</w:t>
            </w:r>
            <w:bookmarkEnd w:id="11"/>
          </w:p>
        </w:tc>
        <w:tc>
          <w:tcPr>
            <w:tcW w:w="709" w:type="dxa"/>
            <w:vAlign w:val="center"/>
          </w:tcPr>
          <w:p w14:paraId="4A40F85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11.73</w:t>
            </w:r>
          </w:p>
        </w:tc>
        <w:tc>
          <w:tcPr>
            <w:tcW w:w="1276" w:type="dxa"/>
            <w:vAlign w:val="center"/>
          </w:tcPr>
          <w:p w14:paraId="39844EE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519.18718</w:t>
            </w:r>
          </w:p>
        </w:tc>
        <w:tc>
          <w:tcPr>
            <w:tcW w:w="1418" w:type="dxa"/>
            <w:vAlign w:val="center"/>
          </w:tcPr>
          <w:p w14:paraId="23D38E1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 519.18774  </w:t>
            </w:r>
          </w:p>
        </w:tc>
        <w:tc>
          <w:tcPr>
            <w:tcW w:w="850" w:type="dxa"/>
            <w:vAlign w:val="center"/>
          </w:tcPr>
          <w:p w14:paraId="05FE0B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1.07 </w:t>
            </w:r>
          </w:p>
        </w:tc>
        <w:tc>
          <w:tcPr>
            <w:tcW w:w="1276" w:type="dxa"/>
            <w:vAlign w:val="center"/>
          </w:tcPr>
          <w:p w14:paraId="7DFBBD2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3D93840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</w:rPr>
              <w:t>MS</w:t>
            </w:r>
            <w:r w:rsidRPr="00C5258B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C5258B">
              <w:rPr>
                <w:rFonts w:ascii="Times New Roman" w:hAnsi="Times New Roman"/>
                <w:color w:val="000000"/>
              </w:rPr>
              <w:t>[519]: 151.0391(100), 357.1346(51)</w:t>
            </w:r>
          </w:p>
        </w:tc>
        <w:tc>
          <w:tcPr>
            <w:tcW w:w="2698" w:type="dxa"/>
            <w:vAlign w:val="center"/>
          </w:tcPr>
          <w:p w14:paraId="5F3D409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BE382D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pinoresinol</w:t>
            </w:r>
            <w:proofErr w:type="spellEnd"/>
            <w:r w:rsidRPr="00C5258B">
              <w:rPr>
                <w:rFonts w:ascii="Times New Roman" w:hAnsi="Times New Roman"/>
              </w:rPr>
              <w:t xml:space="preserve"> 4-O-β-D-glucopyranoside</w:t>
            </w:r>
          </w:p>
        </w:tc>
        <w:tc>
          <w:tcPr>
            <w:tcW w:w="1128" w:type="dxa"/>
            <w:vAlign w:val="center"/>
          </w:tcPr>
          <w:p w14:paraId="722090A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665B6416" w14:textId="707C2880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(Qian et al., 2021)</w:t>
            </w:r>
          </w:p>
        </w:tc>
      </w:tr>
      <w:tr w:rsidR="00C5258B" w:rsidRPr="00C5258B" w14:paraId="12ED86AF" w14:textId="77777777" w:rsidTr="00E626EE">
        <w:trPr>
          <w:trHeight w:val="1005"/>
          <w:jc w:val="center"/>
        </w:trPr>
        <w:tc>
          <w:tcPr>
            <w:tcW w:w="709" w:type="dxa"/>
            <w:vAlign w:val="center"/>
          </w:tcPr>
          <w:p w14:paraId="4A8A961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bookmarkStart w:id="12" w:name="_Hlk119483173"/>
            <w:r w:rsidRPr="00C5258B">
              <w:rPr>
                <w:rFonts w:ascii="Times New Roman" w:hAnsi="Times New Roman"/>
                <w:color w:val="000000"/>
                <w:kern w:val="0"/>
              </w:rPr>
              <w:t>157</w:t>
            </w:r>
          </w:p>
        </w:tc>
        <w:tc>
          <w:tcPr>
            <w:tcW w:w="709" w:type="dxa"/>
            <w:vAlign w:val="center"/>
          </w:tcPr>
          <w:p w14:paraId="41ADCE7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11.78</w:t>
            </w:r>
          </w:p>
        </w:tc>
        <w:tc>
          <w:tcPr>
            <w:tcW w:w="1276" w:type="dxa"/>
            <w:vAlign w:val="center"/>
          </w:tcPr>
          <w:p w14:paraId="43D7B08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577.15627</w:t>
            </w:r>
          </w:p>
        </w:tc>
        <w:tc>
          <w:tcPr>
            <w:tcW w:w="1418" w:type="dxa"/>
            <w:vAlign w:val="center"/>
          </w:tcPr>
          <w:p w14:paraId="449D304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577.15692</w:t>
            </w:r>
          </w:p>
        </w:tc>
        <w:tc>
          <w:tcPr>
            <w:tcW w:w="850" w:type="dxa"/>
            <w:vAlign w:val="center"/>
          </w:tcPr>
          <w:p w14:paraId="5D529EF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1.11 </w:t>
            </w:r>
          </w:p>
        </w:tc>
        <w:tc>
          <w:tcPr>
            <w:tcW w:w="1276" w:type="dxa"/>
            <w:vAlign w:val="center"/>
          </w:tcPr>
          <w:p w14:paraId="45AA1F6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2A83CE4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[577]: 269.0457(100)</w:t>
            </w:r>
          </w:p>
        </w:tc>
        <w:tc>
          <w:tcPr>
            <w:tcW w:w="2698" w:type="dxa"/>
            <w:vAlign w:val="center"/>
          </w:tcPr>
          <w:p w14:paraId="1D8CFFB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53AD05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apigenin-7-O-rutinoside</w:t>
            </w:r>
          </w:p>
        </w:tc>
        <w:tc>
          <w:tcPr>
            <w:tcW w:w="1128" w:type="dxa"/>
            <w:vAlign w:val="center"/>
          </w:tcPr>
          <w:p w14:paraId="7C588B8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BED8AA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bookmarkEnd w:id="12"/>
      <w:tr w:rsidR="00C5258B" w:rsidRPr="00C5258B" w14:paraId="29F0520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D54A2D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158</w:t>
            </w:r>
          </w:p>
        </w:tc>
        <w:tc>
          <w:tcPr>
            <w:tcW w:w="709" w:type="dxa"/>
            <w:vAlign w:val="center"/>
          </w:tcPr>
          <w:p w14:paraId="72F805F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11.78</w:t>
            </w:r>
          </w:p>
        </w:tc>
        <w:tc>
          <w:tcPr>
            <w:tcW w:w="1276" w:type="dxa"/>
            <w:vAlign w:val="center"/>
          </w:tcPr>
          <w:p w14:paraId="3008E7B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623.16175</w:t>
            </w:r>
          </w:p>
        </w:tc>
        <w:tc>
          <w:tcPr>
            <w:tcW w:w="1418" w:type="dxa"/>
            <w:vAlign w:val="center"/>
          </w:tcPr>
          <w:p w14:paraId="60AE000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623.16187</w:t>
            </w:r>
          </w:p>
        </w:tc>
        <w:tc>
          <w:tcPr>
            <w:tcW w:w="850" w:type="dxa"/>
            <w:vAlign w:val="center"/>
          </w:tcPr>
          <w:p w14:paraId="0E437D9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0.18 </w:t>
            </w:r>
          </w:p>
        </w:tc>
        <w:tc>
          <w:tcPr>
            <w:tcW w:w="1276" w:type="dxa"/>
            <w:vAlign w:val="center"/>
          </w:tcPr>
          <w:p w14:paraId="4E34A43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</w:p>
        </w:tc>
        <w:tc>
          <w:tcPr>
            <w:tcW w:w="2693" w:type="dxa"/>
            <w:vAlign w:val="center"/>
          </w:tcPr>
          <w:p w14:paraId="548C1CC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[623]: 315.0511(100), 300.0270(6)</w:t>
            </w:r>
          </w:p>
        </w:tc>
        <w:tc>
          <w:tcPr>
            <w:tcW w:w="2698" w:type="dxa"/>
            <w:vAlign w:val="center"/>
          </w:tcPr>
          <w:p w14:paraId="1E38FFD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BBBDD7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isorhamnetin-3-O-rutinoside</w:t>
            </w:r>
          </w:p>
        </w:tc>
        <w:tc>
          <w:tcPr>
            <w:tcW w:w="1128" w:type="dxa"/>
            <w:vAlign w:val="center"/>
          </w:tcPr>
          <w:p w14:paraId="412C939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6280FB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(Zeng et al., 2020)</w:t>
            </w:r>
          </w:p>
        </w:tc>
      </w:tr>
      <w:tr w:rsidR="00C5258B" w:rsidRPr="00C5258B" w14:paraId="744CE71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38788E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159</w:t>
            </w:r>
          </w:p>
        </w:tc>
        <w:tc>
          <w:tcPr>
            <w:tcW w:w="709" w:type="dxa"/>
            <w:vAlign w:val="center"/>
          </w:tcPr>
          <w:p w14:paraId="019B956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11.85</w:t>
            </w:r>
          </w:p>
        </w:tc>
        <w:tc>
          <w:tcPr>
            <w:tcW w:w="1276" w:type="dxa"/>
            <w:vAlign w:val="center"/>
          </w:tcPr>
          <w:p w14:paraId="48C0677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414.15472</w:t>
            </w:r>
          </w:p>
        </w:tc>
        <w:tc>
          <w:tcPr>
            <w:tcW w:w="1418" w:type="dxa"/>
            <w:vAlign w:val="center"/>
          </w:tcPr>
          <w:p w14:paraId="184D22A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414.15414</w:t>
            </w:r>
          </w:p>
        </w:tc>
        <w:tc>
          <w:tcPr>
            <w:tcW w:w="850" w:type="dxa"/>
            <w:vAlign w:val="center"/>
          </w:tcPr>
          <w:p w14:paraId="62376CB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-1.42 </w:t>
            </w:r>
          </w:p>
        </w:tc>
        <w:tc>
          <w:tcPr>
            <w:tcW w:w="1276" w:type="dxa"/>
            <w:vAlign w:val="center"/>
          </w:tcPr>
          <w:p w14:paraId="0352484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06AA99B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59D6D7F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[414]: 220.0966(100), 353.1013(22)</w:t>
            </w:r>
          </w:p>
        </w:tc>
        <w:tc>
          <w:tcPr>
            <w:tcW w:w="2552" w:type="dxa"/>
            <w:vAlign w:val="center"/>
          </w:tcPr>
          <w:p w14:paraId="2229210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noscapine isomer 2</w:t>
            </w:r>
          </w:p>
        </w:tc>
        <w:tc>
          <w:tcPr>
            <w:tcW w:w="1128" w:type="dxa"/>
            <w:vAlign w:val="center"/>
          </w:tcPr>
          <w:p w14:paraId="1EE5CEF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714161A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OTCML</w:t>
            </w:r>
          </w:p>
        </w:tc>
      </w:tr>
      <w:tr w:rsidR="00C5258B" w:rsidRPr="00C5258B" w14:paraId="672823F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5493A1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160</w:t>
            </w:r>
          </w:p>
        </w:tc>
        <w:tc>
          <w:tcPr>
            <w:tcW w:w="709" w:type="dxa"/>
            <w:vAlign w:val="center"/>
          </w:tcPr>
          <w:p w14:paraId="25463FC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11.90</w:t>
            </w:r>
          </w:p>
        </w:tc>
        <w:tc>
          <w:tcPr>
            <w:tcW w:w="1276" w:type="dxa"/>
            <w:vAlign w:val="center"/>
          </w:tcPr>
          <w:p w14:paraId="13096A5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565.15627</w:t>
            </w:r>
          </w:p>
        </w:tc>
        <w:tc>
          <w:tcPr>
            <w:tcW w:w="1418" w:type="dxa"/>
            <w:vAlign w:val="center"/>
          </w:tcPr>
          <w:p w14:paraId="6B417C8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565.15710</w:t>
            </w:r>
          </w:p>
        </w:tc>
        <w:tc>
          <w:tcPr>
            <w:tcW w:w="850" w:type="dxa"/>
            <w:vAlign w:val="center"/>
          </w:tcPr>
          <w:p w14:paraId="4A52F04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1.45 </w:t>
            </w:r>
          </w:p>
        </w:tc>
        <w:tc>
          <w:tcPr>
            <w:tcW w:w="1276" w:type="dxa"/>
            <w:vAlign w:val="center"/>
          </w:tcPr>
          <w:p w14:paraId="6AD7C3D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7281850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[565]: 271.0613(100), 151.0027(22), 227.0717(20), 119.0339(11)</w:t>
            </w:r>
          </w:p>
        </w:tc>
        <w:tc>
          <w:tcPr>
            <w:tcW w:w="2698" w:type="dxa"/>
            <w:vAlign w:val="center"/>
          </w:tcPr>
          <w:p w14:paraId="6DD8F05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68976F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hydroxyliquiritin</w:t>
            </w:r>
            <w:proofErr w:type="spellEnd"/>
            <w:r w:rsidRPr="00C5258B">
              <w:rPr>
                <w:rFonts w:ascii="Times New Roman" w:hAnsi="Times New Roman"/>
              </w:rPr>
              <w:t xml:space="preserve"> </w:t>
            </w:r>
            <w:proofErr w:type="spellStart"/>
            <w:r w:rsidRPr="00C5258B">
              <w:rPr>
                <w:rFonts w:ascii="Times New Roman" w:hAnsi="Times New Roman"/>
              </w:rPr>
              <w:t>apioside</w:t>
            </w:r>
            <w:proofErr w:type="spellEnd"/>
          </w:p>
        </w:tc>
        <w:tc>
          <w:tcPr>
            <w:tcW w:w="1128" w:type="dxa"/>
            <w:vAlign w:val="center"/>
          </w:tcPr>
          <w:p w14:paraId="52A5226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4262A0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78C4DD3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9F9970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161</w:t>
            </w:r>
          </w:p>
        </w:tc>
        <w:tc>
          <w:tcPr>
            <w:tcW w:w="709" w:type="dxa"/>
            <w:vAlign w:val="center"/>
          </w:tcPr>
          <w:p w14:paraId="472298A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11.93</w:t>
            </w:r>
          </w:p>
        </w:tc>
        <w:tc>
          <w:tcPr>
            <w:tcW w:w="1276" w:type="dxa"/>
            <w:vAlign w:val="center"/>
          </w:tcPr>
          <w:p w14:paraId="15479E6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447.09328</w:t>
            </w:r>
          </w:p>
        </w:tc>
        <w:tc>
          <w:tcPr>
            <w:tcW w:w="1418" w:type="dxa"/>
            <w:vAlign w:val="center"/>
          </w:tcPr>
          <w:p w14:paraId="7794BDC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447.09357</w:t>
            </w:r>
          </w:p>
        </w:tc>
        <w:tc>
          <w:tcPr>
            <w:tcW w:w="850" w:type="dxa"/>
            <w:vAlign w:val="center"/>
          </w:tcPr>
          <w:p w14:paraId="2041EF9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0.64 </w:t>
            </w:r>
          </w:p>
        </w:tc>
        <w:tc>
          <w:tcPr>
            <w:tcW w:w="1276" w:type="dxa"/>
            <w:vAlign w:val="center"/>
          </w:tcPr>
          <w:p w14:paraId="1C90207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603AFF3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[447]: 284.0328(100), 285.0402(52), 255.0297(13)</w:t>
            </w:r>
          </w:p>
        </w:tc>
        <w:tc>
          <w:tcPr>
            <w:tcW w:w="2698" w:type="dxa"/>
            <w:vAlign w:val="center"/>
          </w:tcPr>
          <w:p w14:paraId="525E272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11160F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luteolin-4’-O-glucoside</w:t>
            </w:r>
          </w:p>
        </w:tc>
        <w:tc>
          <w:tcPr>
            <w:tcW w:w="1128" w:type="dxa"/>
            <w:vAlign w:val="center"/>
          </w:tcPr>
          <w:p w14:paraId="12C163A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018F6E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2019)</w:t>
            </w:r>
          </w:p>
        </w:tc>
      </w:tr>
      <w:tr w:rsidR="00C5258B" w:rsidRPr="00C5258B" w14:paraId="1DE20D1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367484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162</w:t>
            </w:r>
          </w:p>
        </w:tc>
        <w:tc>
          <w:tcPr>
            <w:tcW w:w="709" w:type="dxa"/>
            <w:vAlign w:val="center"/>
          </w:tcPr>
          <w:p w14:paraId="1C4CC45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12.11</w:t>
            </w:r>
          </w:p>
        </w:tc>
        <w:tc>
          <w:tcPr>
            <w:tcW w:w="1276" w:type="dxa"/>
            <w:vAlign w:val="center"/>
          </w:tcPr>
          <w:p w14:paraId="4815948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446.18094</w:t>
            </w:r>
          </w:p>
        </w:tc>
        <w:tc>
          <w:tcPr>
            <w:tcW w:w="1418" w:type="dxa"/>
            <w:vAlign w:val="center"/>
          </w:tcPr>
          <w:p w14:paraId="7EEECA3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446.18018</w:t>
            </w:r>
          </w:p>
        </w:tc>
        <w:tc>
          <w:tcPr>
            <w:tcW w:w="850" w:type="dxa"/>
            <w:vAlign w:val="center"/>
          </w:tcPr>
          <w:p w14:paraId="29D17AE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-1.71 </w:t>
            </w:r>
          </w:p>
        </w:tc>
        <w:tc>
          <w:tcPr>
            <w:tcW w:w="1276" w:type="dxa"/>
            <w:vAlign w:val="center"/>
          </w:tcPr>
          <w:p w14:paraId="6464A36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03DD2B5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56D5682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[446]: 58.0659(100), 365.1013(77), 428.1703(52), 383.1121(44)</w:t>
            </w:r>
          </w:p>
        </w:tc>
        <w:tc>
          <w:tcPr>
            <w:tcW w:w="2552" w:type="dxa"/>
            <w:vAlign w:val="center"/>
          </w:tcPr>
          <w:p w14:paraId="540A549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narceine</w:t>
            </w:r>
          </w:p>
        </w:tc>
        <w:tc>
          <w:tcPr>
            <w:tcW w:w="1128" w:type="dxa"/>
            <w:vAlign w:val="center"/>
          </w:tcPr>
          <w:p w14:paraId="2B5B572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6A2B658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(López et al., 2018)</w:t>
            </w:r>
          </w:p>
        </w:tc>
      </w:tr>
      <w:tr w:rsidR="00C5258B" w:rsidRPr="00C5258B" w14:paraId="779C77A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41DBFB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164</w:t>
            </w:r>
          </w:p>
        </w:tc>
        <w:tc>
          <w:tcPr>
            <w:tcW w:w="709" w:type="dxa"/>
            <w:vAlign w:val="center"/>
          </w:tcPr>
          <w:p w14:paraId="044FBEF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12.17</w:t>
            </w:r>
          </w:p>
        </w:tc>
        <w:tc>
          <w:tcPr>
            <w:tcW w:w="1276" w:type="dxa"/>
            <w:vAlign w:val="center"/>
          </w:tcPr>
          <w:p w14:paraId="025D14F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433.11402</w:t>
            </w:r>
          </w:p>
        </w:tc>
        <w:tc>
          <w:tcPr>
            <w:tcW w:w="1418" w:type="dxa"/>
            <w:vAlign w:val="center"/>
          </w:tcPr>
          <w:p w14:paraId="47FB2E4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433.11426</w:t>
            </w:r>
          </w:p>
        </w:tc>
        <w:tc>
          <w:tcPr>
            <w:tcW w:w="850" w:type="dxa"/>
            <w:vAlign w:val="center"/>
          </w:tcPr>
          <w:p w14:paraId="0A2A9FF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0.55 </w:t>
            </w:r>
          </w:p>
        </w:tc>
        <w:tc>
          <w:tcPr>
            <w:tcW w:w="1276" w:type="dxa"/>
            <w:vAlign w:val="center"/>
          </w:tcPr>
          <w:p w14:paraId="2047156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620DE2D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[433]: 271.0614(100), 151.0027(9)</w:t>
            </w:r>
          </w:p>
        </w:tc>
        <w:tc>
          <w:tcPr>
            <w:tcW w:w="2698" w:type="dxa"/>
            <w:vAlign w:val="center"/>
          </w:tcPr>
          <w:p w14:paraId="49C54A8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0C9A5E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naringenin-7-O-glucoside</w:t>
            </w:r>
          </w:p>
        </w:tc>
        <w:tc>
          <w:tcPr>
            <w:tcW w:w="1128" w:type="dxa"/>
            <w:vAlign w:val="center"/>
          </w:tcPr>
          <w:p w14:paraId="42EEDFA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1077EE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(Ivanović et al., 2021)</w:t>
            </w:r>
          </w:p>
        </w:tc>
      </w:tr>
      <w:tr w:rsidR="00C5258B" w:rsidRPr="00C5258B" w14:paraId="5726385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8A8092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163</w:t>
            </w:r>
          </w:p>
        </w:tc>
        <w:tc>
          <w:tcPr>
            <w:tcW w:w="709" w:type="dxa"/>
            <w:vAlign w:val="center"/>
          </w:tcPr>
          <w:p w14:paraId="717501C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12.17</w:t>
            </w:r>
          </w:p>
        </w:tc>
        <w:tc>
          <w:tcPr>
            <w:tcW w:w="1276" w:type="dxa"/>
            <w:vAlign w:val="center"/>
          </w:tcPr>
          <w:p w14:paraId="30D10D0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282.14885</w:t>
            </w:r>
          </w:p>
        </w:tc>
        <w:tc>
          <w:tcPr>
            <w:tcW w:w="1418" w:type="dxa"/>
            <w:vAlign w:val="center"/>
          </w:tcPr>
          <w:p w14:paraId="5EEC825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282.14850</w:t>
            </w:r>
          </w:p>
        </w:tc>
        <w:tc>
          <w:tcPr>
            <w:tcW w:w="850" w:type="dxa"/>
            <w:vAlign w:val="center"/>
          </w:tcPr>
          <w:p w14:paraId="3251B03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-1.26 </w:t>
            </w:r>
          </w:p>
        </w:tc>
        <w:tc>
          <w:tcPr>
            <w:tcW w:w="1276" w:type="dxa"/>
            <w:vAlign w:val="center"/>
          </w:tcPr>
          <w:p w14:paraId="02E292B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</w:t>
            </w:r>
          </w:p>
        </w:tc>
        <w:tc>
          <w:tcPr>
            <w:tcW w:w="2693" w:type="dxa"/>
            <w:vAlign w:val="center"/>
          </w:tcPr>
          <w:p w14:paraId="4924253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AB39C0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[282]: 265.1220(100), 250.0958(38), 234.1035(13)</w:t>
            </w:r>
          </w:p>
        </w:tc>
        <w:tc>
          <w:tcPr>
            <w:tcW w:w="2552" w:type="dxa"/>
            <w:vAlign w:val="center"/>
          </w:tcPr>
          <w:p w14:paraId="277661A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O-</w:t>
            </w:r>
            <w:proofErr w:type="spellStart"/>
            <w:r w:rsidRPr="00C5258B">
              <w:rPr>
                <w:rFonts w:ascii="Times New Roman" w:hAnsi="Times New Roman"/>
              </w:rPr>
              <w:t>nornuciferine</w:t>
            </w:r>
            <w:proofErr w:type="spellEnd"/>
          </w:p>
        </w:tc>
        <w:tc>
          <w:tcPr>
            <w:tcW w:w="1128" w:type="dxa"/>
            <w:vAlign w:val="center"/>
          </w:tcPr>
          <w:p w14:paraId="038C659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3C20F36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(Deng et al., 2016)</w:t>
            </w:r>
          </w:p>
        </w:tc>
      </w:tr>
      <w:tr w:rsidR="00C5258B" w:rsidRPr="00C5258B" w14:paraId="7B8196F0" w14:textId="77777777" w:rsidTr="00E626EE">
        <w:trPr>
          <w:trHeight w:val="794"/>
          <w:jc w:val="center"/>
        </w:trPr>
        <w:tc>
          <w:tcPr>
            <w:tcW w:w="709" w:type="dxa"/>
            <w:vAlign w:val="center"/>
          </w:tcPr>
          <w:p w14:paraId="704D3D5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165</w:t>
            </w:r>
          </w:p>
        </w:tc>
        <w:tc>
          <w:tcPr>
            <w:tcW w:w="709" w:type="dxa"/>
            <w:vAlign w:val="center"/>
          </w:tcPr>
          <w:p w14:paraId="5E3758F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12.28</w:t>
            </w:r>
          </w:p>
        </w:tc>
        <w:tc>
          <w:tcPr>
            <w:tcW w:w="1276" w:type="dxa"/>
            <w:vAlign w:val="center"/>
          </w:tcPr>
          <w:p w14:paraId="0C5C1F0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431.09837</w:t>
            </w:r>
          </w:p>
        </w:tc>
        <w:tc>
          <w:tcPr>
            <w:tcW w:w="1418" w:type="dxa"/>
            <w:vAlign w:val="center"/>
          </w:tcPr>
          <w:p w14:paraId="451FCEC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431.09845</w:t>
            </w:r>
          </w:p>
        </w:tc>
        <w:tc>
          <w:tcPr>
            <w:tcW w:w="850" w:type="dxa"/>
            <w:vAlign w:val="center"/>
          </w:tcPr>
          <w:p w14:paraId="704B68D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0.19 </w:t>
            </w:r>
          </w:p>
        </w:tc>
        <w:tc>
          <w:tcPr>
            <w:tcW w:w="1276" w:type="dxa"/>
            <w:vAlign w:val="center"/>
          </w:tcPr>
          <w:p w14:paraId="1802498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2ACB0A0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[431]: 269.0455(100)</w:t>
            </w:r>
          </w:p>
        </w:tc>
        <w:tc>
          <w:tcPr>
            <w:tcW w:w="2698" w:type="dxa"/>
            <w:vAlign w:val="center"/>
          </w:tcPr>
          <w:p w14:paraId="4A4C3D1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9D00B3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emodin-1-O-D-glucoside</w:t>
            </w:r>
          </w:p>
        </w:tc>
        <w:tc>
          <w:tcPr>
            <w:tcW w:w="1128" w:type="dxa"/>
            <w:vAlign w:val="center"/>
          </w:tcPr>
          <w:p w14:paraId="6D4C47B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226799B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2504B530" w14:textId="77777777" w:rsidTr="00E626EE">
        <w:trPr>
          <w:trHeight w:val="1198"/>
          <w:jc w:val="center"/>
        </w:trPr>
        <w:tc>
          <w:tcPr>
            <w:tcW w:w="709" w:type="dxa"/>
            <w:vAlign w:val="center"/>
          </w:tcPr>
          <w:p w14:paraId="358866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166</w:t>
            </w:r>
          </w:p>
        </w:tc>
        <w:tc>
          <w:tcPr>
            <w:tcW w:w="709" w:type="dxa"/>
            <w:vAlign w:val="center"/>
          </w:tcPr>
          <w:p w14:paraId="4CD608A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12.36</w:t>
            </w:r>
          </w:p>
        </w:tc>
        <w:tc>
          <w:tcPr>
            <w:tcW w:w="1276" w:type="dxa"/>
            <w:vAlign w:val="center"/>
          </w:tcPr>
          <w:p w14:paraId="4A15CFA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445.07763</w:t>
            </w:r>
          </w:p>
        </w:tc>
        <w:tc>
          <w:tcPr>
            <w:tcW w:w="1418" w:type="dxa"/>
            <w:vAlign w:val="center"/>
          </w:tcPr>
          <w:p w14:paraId="41CCC26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445.07791</w:t>
            </w:r>
          </w:p>
        </w:tc>
        <w:tc>
          <w:tcPr>
            <w:tcW w:w="850" w:type="dxa"/>
            <w:vAlign w:val="center"/>
          </w:tcPr>
          <w:p w14:paraId="674A460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0.62 </w:t>
            </w:r>
          </w:p>
        </w:tc>
        <w:tc>
          <w:tcPr>
            <w:tcW w:w="1276" w:type="dxa"/>
            <w:vAlign w:val="center"/>
          </w:tcPr>
          <w:p w14:paraId="276E44C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4C50666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[445]: 269.0456(100)</w:t>
            </w:r>
          </w:p>
        </w:tc>
        <w:tc>
          <w:tcPr>
            <w:tcW w:w="2698" w:type="dxa"/>
            <w:vAlign w:val="center"/>
          </w:tcPr>
          <w:p w14:paraId="4375191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E4F7BF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apigenin-7-O-glucuronide</w:t>
            </w:r>
          </w:p>
        </w:tc>
        <w:tc>
          <w:tcPr>
            <w:tcW w:w="1128" w:type="dxa"/>
            <w:vAlign w:val="center"/>
          </w:tcPr>
          <w:p w14:paraId="4A54787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59D77AC" w14:textId="0CE41F4E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(Qin et al., 2022)</w:t>
            </w:r>
          </w:p>
        </w:tc>
      </w:tr>
      <w:tr w:rsidR="00C5258B" w:rsidRPr="00C5258B" w14:paraId="70FF5EF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0A7B2A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167*</w:t>
            </w:r>
          </w:p>
        </w:tc>
        <w:tc>
          <w:tcPr>
            <w:tcW w:w="709" w:type="dxa"/>
            <w:vAlign w:val="center"/>
          </w:tcPr>
          <w:p w14:paraId="7C7D7DB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12.37</w:t>
            </w:r>
          </w:p>
        </w:tc>
        <w:tc>
          <w:tcPr>
            <w:tcW w:w="1276" w:type="dxa"/>
            <w:vAlign w:val="center"/>
          </w:tcPr>
          <w:p w14:paraId="754BE50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609.18249</w:t>
            </w:r>
          </w:p>
        </w:tc>
        <w:tc>
          <w:tcPr>
            <w:tcW w:w="1418" w:type="dxa"/>
            <w:vAlign w:val="center"/>
          </w:tcPr>
          <w:p w14:paraId="7B9D8BB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609.18323</w:t>
            </w:r>
          </w:p>
        </w:tc>
        <w:tc>
          <w:tcPr>
            <w:tcW w:w="850" w:type="dxa"/>
            <w:vAlign w:val="center"/>
          </w:tcPr>
          <w:p w14:paraId="6605CD6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1.21 </w:t>
            </w:r>
          </w:p>
        </w:tc>
        <w:tc>
          <w:tcPr>
            <w:tcW w:w="1276" w:type="dxa"/>
            <w:vAlign w:val="center"/>
          </w:tcPr>
          <w:p w14:paraId="07A61E9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0AEF905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[609]: 301.0719(100)</w:t>
            </w:r>
          </w:p>
        </w:tc>
        <w:tc>
          <w:tcPr>
            <w:tcW w:w="2698" w:type="dxa"/>
            <w:vAlign w:val="center"/>
          </w:tcPr>
          <w:p w14:paraId="238065F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FD590B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hesperidin</w:t>
            </w:r>
          </w:p>
        </w:tc>
        <w:tc>
          <w:tcPr>
            <w:tcW w:w="1128" w:type="dxa"/>
            <w:vAlign w:val="center"/>
          </w:tcPr>
          <w:p w14:paraId="0F1CEB3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37740D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5E2AAC0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FEBAC1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168*</w:t>
            </w:r>
          </w:p>
        </w:tc>
        <w:tc>
          <w:tcPr>
            <w:tcW w:w="709" w:type="dxa"/>
            <w:vAlign w:val="center"/>
          </w:tcPr>
          <w:p w14:paraId="5F3586D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12.43</w:t>
            </w:r>
          </w:p>
        </w:tc>
        <w:tc>
          <w:tcPr>
            <w:tcW w:w="1276" w:type="dxa"/>
            <w:vAlign w:val="center"/>
          </w:tcPr>
          <w:p w14:paraId="2383689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515.11949</w:t>
            </w:r>
          </w:p>
        </w:tc>
        <w:tc>
          <w:tcPr>
            <w:tcW w:w="1418" w:type="dxa"/>
            <w:vAlign w:val="center"/>
          </w:tcPr>
          <w:p w14:paraId="0350F57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515.11969</w:t>
            </w:r>
          </w:p>
        </w:tc>
        <w:tc>
          <w:tcPr>
            <w:tcW w:w="850" w:type="dxa"/>
            <w:vAlign w:val="center"/>
          </w:tcPr>
          <w:p w14:paraId="53E603C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0.37 </w:t>
            </w:r>
          </w:p>
        </w:tc>
        <w:tc>
          <w:tcPr>
            <w:tcW w:w="1276" w:type="dxa"/>
            <w:vAlign w:val="center"/>
          </w:tcPr>
          <w:p w14:paraId="3A2B43C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28D333E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[515]: 173.0448(100), 179.0342(99), 191.0555(74), 353.0879(26), 135.0441(18)</w:t>
            </w:r>
          </w:p>
        </w:tc>
        <w:tc>
          <w:tcPr>
            <w:tcW w:w="2698" w:type="dxa"/>
            <w:vAlign w:val="center"/>
          </w:tcPr>
          <w:p w14:paraId="497A26B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E2CFEF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isochlorogenic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 C</w:t>
            </w:r>
          </w:p>
        </w:tc>
        <w:tc>
          <w:tcPr>
            <w:tcW w:w="1128" w:type="dxa"/>
            <w:vAlign w:val="center"/>
          </w:tcPr>
          <w:p w14:paraId="4F3F4A6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4A168CF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084E8B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6159F1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169</w:t>
            </w:r>
          </w:p>
        </w:tc>
        <w:tc>
          <w:tcPr>
            <w:tcW w:w="709" w:type="dxa"/>
            <w:vAlign w:val="center"/>
          </w:tcPr>
          <w:p w14:paraId="26862C4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12.43</w:t>
            </w:r>
          </w:p>
        </w:tc>
        <w:tc>
          <w:tcPr>
            <w:tcW w:w="1276" w:type="dxa"/>
            <w:vAlign w:val="center"/>
          </w:tcPr>
          <w:p w14:paraId="045E36C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607.16684</w:t>
            </w:r>
          </w:p>
        </w:tc>
        <w:tc>
          <w:tcPr>
            <w:tcW w:w="1418" w:type="dxa"/>
            <w:vAlign w:val="center"/>
          </w:tcPr>
          <w:p w14:paraId="2D67471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607.16742</w:t>
            </w:r>
          </w:p>
        </w:tc>
        <w:tc>
          <w:tcPr>
            <w:tcW w:w="850" w:type="dxa"/>
            <w:vAlign w:val="center"/>
          </w:tcPr>
          <w:p w14:paraId="6E1FAB1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0.95 </w:t>
            </w:r>
          </w:p>
        </w:tc>
        <w:tc>
          <w:tcPr>
            <w:tcW w:w="1276" w:type="dxa"/>
            <w:vAlign w:val="center"/>
          </w:tcPr>
          <w:p w14:paraId="4FF3EB8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5BA0314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[607]: 299.0562(100), 284.0327(12)</w:t>
            </w:r>
          </w:p>
        </w:tc>
        <w:tc>
          <w:tcPr>
            <w:tcW w:w="2698" w:type="dxa"/>
            <w:vAlign w:val="center"/>
          </w:tcPr>
          <w:p w14:paraId="2B902FD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5880EE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diosmin</w:t>
            </w:r>
            <w:proofErr w:type="spellEnd"/>
          </w:p>
        </w:tc>
        <w:tc>
          <w:tcPr>
            <w:tcW w:w="1128" w:type="dxa"/>
            <w:vAlign w:val="center"/>
          </w:tcPr>
          <w:p w14:paraId="5FB10F9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Flavonoids</w:t>
            </w:r>
          </w:p>
        </w:tc>
        <w:tc>
          <w:tcPr>
            <w:tcW w:w="1197" w:type="dxa"/>
          </w:tcPr>
          <w:p w14:paraId="26B09D0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OTCML</w:t>
            </w:r>
          </w:p>
        </w:tc>
      </w:tr>
      <w:tr w:rsidR="00C5258B" w:rsidRPr="00C5258B" w14:paraId="109FF53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5E07FC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170*</w:t>
            </w:r>
          </w:p>
        </w:tc>
        <w:tc>
          <w:tcPr>
            <w:tcW w:w="709" w:type="dxa"/>
            <w:vAlign w:val="center"/>
          </w:tcPr>
          <w:p w14:paraId="70930A8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12.48</w:t>
            </w:r>
          </w:p>
        </w:tc>
        <w:tc>
          <w:tcPr>
            <w:tcW w:w="1276" w:type="dxa"/>
            <w:vAlign w:val="center"/>
          </w:tcPr>
          <w:p w14:paraId="5408967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359.07724</w:t>
            </w:r>
          </w:p>
        </w:tc>
        <w:tc>
          <w:tcPr>
            <w:tcW w:w="1418" w:type="dxa"/>
            <w:vAlign w:val="center"/>
          </w:tcPr>
          <w:p w14:paraId="68814BF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359.07721</w:t>
            </w:r>
          </w:p>
        </w:tc>
        <w:tc>
          <w:tcPr>
            <w:tcW w:w="850" w:type="dxa"/>
            <w:vAlign w:val="center"/>
          </w:tcPr>
          <w:p w14:paraId="434B27E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-0.09 </w:t>
            </w:r>
          </w:p>
        </w:tc>
        <w:tc>
          <w:tcPr>
            <w:tcW w:w="1276" w:type="dxa"/>
            <w:vAlign w:val="center"/>
          </w:tcPr>
          <w:p w14:paraId="3547A4F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1890407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[359]: 161.0235(100), 197.0449(39), 179.0342(17)</w:t>
            </w:r>
          </w:p>
        </w:tc>
        <w:tc>
          <w:tcPr>
            <w:tcW w:w="2698" w:type="dxa"/>
            <w:vAlign w:val="center"/>
          </w:tcPr>
          <w:p w14:paraId="7106F46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2DB942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rosmarinic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2CCE4EC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01B179F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6780B5B" w14:textId="77777777" w:rsidTr="00E626EE">
        <w:trPr>
          <w:trHeight w:val="234"/>
          <w:jc w:val="center"/>
        </w:trPr>
        <w:tc>
          <w:tcPr>
            <w:tcW w:w="709" w:type="dxa"/>
            <w:vAlign w:val="center"/>
          </w:tcPr>
          <w:p w14:paraId="638FBAB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171</w:t>
            </w:r>
          </w:p>
        </w:tc>
        <w:tc>
          <w:tcPr>
            <w:tcW w:w="709" w:type="dxa"/>
            <w:vAlign w:val="center"/>
          </w:tcPr>
          <w:p w14:paraId="1BFBE17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12.53</w:t>
            </w:r>
          </w:p>
        </w:tc>
        <w:tc>
          <w:tcPr>
            <w:tcW w:w="1276" w:type="dxa"/>
            <w:vAlign w:val="center"/>
          </w:tcPr>
          <w:p w14:paraId="290669C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491.08311</w:t>
            </w:r>
          </w:p>
        </w:tc>
        <w:tc>
          <w:tcPr>
            <w:tcW w:w="1418" w:type="dxa"/>
            <w:vAlign w:val="center"/>
          </w:tcPr>
          <w:p w14:paraId="7614CA4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491.08344</w:t>
            </w:r>
          </w:p>
        </w:tc>
        <w:tc>
          <w:tcPr>
            <w:tcW w:w="850" w:type="dxa"/>
            <w:vAlign w:val="center"/>
          </w:tcPr>
          <w:p w14:paraId="16A242C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0.66 </w:t>
            </w:r>
          </w:p>
        </w:tc>
        <w:tc>
          <w:tcPr>
            <w:tcW w:w="1276" w:type="dxa"/>
            <w:vAlign w:val="center"/>
          </w:tcPr>
          <w:p w14:paraId="69E9369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</w:p>
        </w:tc>
        <w:tc>
          <w:tcPr>
            <w:tcW w:w="2693" w:type="dxa"/>
            <w:vAlign w:val="center"/>
          </w:tcPr>
          <w:p w14:paraId="32E03EA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[491]: 315.0512(100), 300.0275(39)</w:t>
            </w:r>
          </w:p>
        </w:tc>
        <w:tc>
          <w:tcPr>
            <w:tcW w:w="2698" w:type="dxa"/>
            <w:vAlign w:val="center"/>
          </w:tcPr>
          <w:p w14:paraId="5FD194C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645113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isorhamnetin-3-O-glucuronide</w:t>
            </w:r>
          </w:p>
        </w:tc>
        <w:tc>
          <w:tcPr>
            <w:tcW w:w="1128" w:type="dxa"/>
            <w:vAlign w:val="center"/>
          </w:tcPr>
          <w:p w14:paraId="22B19DE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3029E1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(Nakamura et al., 2018)</w:t>
            </w:r>
          </w:p>
        </w:tc>
      </w:tr>
      <w:tr w:rsidR="00C5258B" w:rsidRPr="00C5258B" w14:paraId="28F9917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6589FF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172</w:t>
            </w:r>
          </w:p>
        </w:tc>
        <w:tc>
          <w:tcPr>
            <w:tcW w:w="709" w:type="dxa"/>
            <w:vAlign w:val="center"/>
          </w:tcPr>
          <w:p w14:paraId="30FC9A0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12.56</w:t>
            </w:r>
          </w:p>
        </w:tc>
        <w:tc>
          <w:tcPr>
            <w:tcW w:w="1276" w:type="dxa"/>
            <w:vAlign w:val="center"/>
          </w:tcPr>
          <w:p w14:paraId="65AD97D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463.12348</w:t>
            </w:r>
          </w:p>
        </w:tc>
        <w:tc>
          <w:tcPr>
            <w:tcW w:w="1418" w:type="dxa"/>
            <w:vAlign w:val="center"/>
          </w:tcPr>
          <w:p w14:paraId="4FA8089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463.12326</w:t>
            </w:r>
          </w:p>
        </w:tc>
        <w:tc>
          <w:tcPr>
            <w:tcW w:w="850" w:type="dxa"/>
            <w:vAlign w:val="center"/>
          </w:tcPr>
          <w:p w14:paraId="7C5FA7F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-0.49 </w:t>
            </w:r>
          </w:p>
        </w:tc>
        <w:tc>
          <w:tcPr>
            <w:tcW w:w="1276" w:type="dxa"/>
            <w:vAlign w:val="center"/>
          </w:tcPr>
          <w:p w14:paraId="7CBB46E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379D0C1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1EE5193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[463]: 286.0467(100), 301.0702(27) </w:t>
            </w:r>
          </w:p>
        </w:tc>
        <w:tc>
          <w:tcPr>
            <w:tcW w:w="2552" w:type="dxa"/>
            <w:vAlign w:val="center"/>
          </w:tcPr>
          <w:p w14:paraId="5605CE9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tectoridin</w:t>
            </w:r>
          </w:p>
        </w:tc>
        <w:tc>
          <w:tcPr>
            <w:tcW w:w="1128" w:type="dxa"/>
            <w:vAlign w:val="center"/>
          </w:tcPr>
          <w:p w14:paraId="37D34EB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080D1B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OTCML</w:t>
            </w:r>
          </w:p>
        </w:tc>
      </w:tr>
      <w:tr w:rsidR="00C5258B" w:rsidRPr="00C5258B" w14:paraId="13D3FC2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94EB9C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173</w:t>
            </w:r>
          </w:p>
        </w:tc>
        <w:tc>
          <w:tcPr>
            <w:tcW w:w="709" w:type="dxa"/>
            <w:vAlign w:val="center"/>
          </w:tcPr>
          <w:p w14:paraId="2C3AEE6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12.66</w:t>
            </w:r>
          </w:p>
        </w:tc>
        <w:tc>
          <w:tcPr>
            <w:tcW w:w="1276" w:type="dxa"/>
            <w:vAlign w:val="center"/>
          </w:tcPr>
          <w:p w14:paraId="6BD9963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eastAsia="微软雅黑" w:hAnsi="Times New Roman"/>
              </w:rPr>
              <w:t>639.19196</w:t>
            </w:r>
          </w:p>
        </w:tc>
        <w:tc>
          <w:tcPr>
            <w:tcW w:w="1418" w:type="dxa"/>
            <w:vAlign w:val="center"/>
          </w:tcPr>
          <w:p w14:paraId="1565059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639.19202</w:t>
            </w:r>
          </w:p>
        </w:tc>
        <w:tc>
          <w:tcPr>
            <w:tcW w:w="850" w:type="dxa"/>
            <w:vAlign w:val="center"/>
          </w:tcPr>
          <w:p w14:paraId="5F952A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0.09 </w:t>
            </w:r>
          </w:p>
        </w:tc>
        <w:tc>
          <w:tcPr>
            <w:tcW w:w="1276" w:type="dxa"/>
            <w:vAlign w:val="center"/>
          </w:tcPr>
          <w:p w14:paraId="787C3D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</w:p>
        </w:tc>
        <w:tc>
          <w:tcPr>
            <w:tcW w:w="2693" w:type="dxa"/>
            <w:vAlign w:val="center"/>
          </w:tcPr>
          <w:p w14:paraId="5150111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7AD9FF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[625]: 331.0807(100)</w:t>
            </w:r>
          </w:p>
        </w:tc>
        <w:tc>
          <w:tcPr>
            <w:tcW w:w="2552" w:type="dxa"/>
            <w:vAlign w:val="center"/>
          </w:tcPr>
          <w:p w14:paraId="2ADE881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aurantio-obtusin-6-O-rutinoside</w:t>
            </w:r>
          </w:p>
        </w:tc>
        <w:tc>
          <w:tcPr>
            <w:tcW w:w="1128" w:type="dxa"/>
            <w:vAlign w:val="center"/>
          </w:tcPr>
          <w:p w14:paraId="3616DD0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2629274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8B199B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67D0A3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174</w:t>
            </w:r>
          </w:p>
        </w:tc>
        <w:tc>
          <w:tcPr>
            <w:tcW w:w="709" w:type="dxa"/>
            <w:vAlign w:val="center"/>
          </w:tcPr>
          <w:p w14:paraId="45FE5DC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12.69</w:t>
            </w:r>
          </w:p>
        </w:tc>
        <w:tc>
          <w:tcPr>
            <w:tcW w:w="1276" w:type="dxa"/>
            <w:vAlign w:val="center"/>
          </w:tcPr>
          <w:p w14:paraId="4A5FE3F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463.12348</w:t>
            </w:r>
          </w:p>
        </w:tc>
        <w:tc>
          <w:tcPr>
            <w:tcW w:w="1418" w:type="dxa"/>
            <w:vAlign w:val="center"/>
          </w:tcPr>
          <w:p w14:paraId="5BBA858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463.12311</w:t>
            </w:r>
          </w:p>
        </w:tc>
        <w:tc>
          <w:tcPr>
            <w:tcW w:w="850" w:type="dxa"/>
            <w:vAlign w:val="center"/>
          </w:tcPr>
          <w:p w14:paraId="1DA1685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-0.82 </w:t>
            </w:r>
          </w:p>
        </w:tc>
        <w:tc>
          <w:tcPr>
            <w:tcW w:w="1276" w:type="dxa"/>
            <w:vAlign w:val="center"/>
          </w:tcPr>
          <w:p w14:paraId="542D3C8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66770BB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0091FB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[463]: 301.0702(100), 286.0466(90)</w:t>
            </w:r>
          </w:p>
        </w:tc>
        <w:tc>
          <w:tcPr>
            <w:tcW w:w="2552" w:type="dxa"/>
            <w:vAlign w:val="center"/>
          </w:tcPr>
          <w:p w14:paraId="79122D6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homoplantaginin</w:t>
            </w:r>
            <w:proofErr w:type="spellEnd"/>
          </w:p>
        </w:tc>
        <w:tc>
          <w:tcPr>
            <w:tcW w:w="1128" w:type="dxa"/>
            <w:vAlign w:val="center"/>
          </w:tcPr>
          <w:p w14:paraId="4963DF2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7746E2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OTCML</w:t>
            </w:r>
          </w:p>
        </w:tc>
      </w:tr>
      <w:tr w:rsidR="00C5258B" w:rsidRPr="00C5258B" w14:paraId="108DB59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063D8E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175</w:t>
            </w:r>
          </w:p>
        </w:tc>
        <w:tc>
          <w:tcPr>
            <w:tcW w:w="709" w:type="dxa"/>
            <w:vAlign w:val="center"/>
          </w:tcPr>
          <w:p w14:paraId="1183F4D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12.71</w:t>
            </w:r>
          </w:p>
        </w:tc>
        <w:tc>
          <w:tcPr>
            <w:tcW w:w="1276" w:type="dxa"/>
            <w:vAlign w:val="center"/>
          </w:tcPr>
          <w:p w14:paraId="0E54084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463.12458</w:t>
            </w:r>
          </w:p>
        </w:tc>
        <w:tc>
          <w:tcPr>
            <w:tcW w:w="1418" w:type="dxa"/>
            <w:vAlign w:val="center"/>
          </w:tcPr>
          <w:p w14:paraId="48CDD0B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463.12500</w:t>
            </w:r>
          </w:p>
        </w:tc>
        <w:tc>
          <w:tcPr>
            <w:tcW w:w="850" w:type="dxa"/>
            <w:vAlign w:val="center"/>
          </w:tcPr>
          <w:p w14:paraId="1ACD728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0.90 </w:t>
            </w:r>
          </w:p>
        </w:tc>
        <w:tc>
          <w:tcPr>
            <w:tcW w:w="1276" w:type="dxa"/>
            <w:vAlign w:val="center"/>
          </w:tcPr>
          <w:p w14:paraId="56AF73D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23FCE8C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[463]: 301.0714(100), 286.0451(14)</w:t>
            </w:r>
          </w:p>
        </w:tc>
        <w:tc>
          <w:tcPr>
            <w:tcW w:w="2698" w:type="dxa"/>
            <w:vAlign w:val="center"/>
          </w:tcPr>
          <w:p w14:paraId="387B386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A2F383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hesperetin-7-O-β-D-glucoside</w:t>
            </w:r>
          </w:p>
        </w:tc>
        <w:tc>
          <w:tcPr>
            <w:tcW w:w="1128" w:type="dxa"/>
            <w:vAlign w:val="center"/>
          </w:tcPr>
          <w:p w14:paraId="308C27F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0BE5F8F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7A7D062F" w14:textId="77777777" w:rsidTr="00E626EE">
        <w:trPr>
          <w:trHeight w:val="302"/>
          <w:jc w:val="center"/>
        </w:trPr>
        <w:tc>
          <w:tcPr>
            <w:tcW w:w="709" w:type="dxa"/>
            <w:vAlign w:val="center"/>
          </w:tcPr>
          <w:p w14:paraId="277D084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176</w:t>
            </w:r>
          </w:p>
        </w:tc>
        <w:tc>
          <w:tcPr>
            <w:tcW w:w="709" w:type="dxa"/>
            <w:vAlign w:val="center"/>
          </w:tcPr>
          <w:p w14:paraId="02B24C4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12.74</w:t>
            </w:r>
          </w:p>
        </w:tc>
        <w:tc>
          <w:tcPr>
            <w:tcW w:w="1276" w:type="dxa"/>
            <w:vAlign w:val="center"/>
          </w:tcPr>
          <w:p w14:paraId="0D250F2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549.16136</w:t>
            </w:r>
          </w:p>
        </w:tc>
        <w:tc>
          <w:tcPr>
            <w:tcW w:w="1418" w:type="dxa"/>
            <w:vAlign w:val="center"/>
          </w:tcPr>
          <w:p w14:paraId="61C2BF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549.16211</w:t>
            </w:r>
          </w:p>
        </w:tc>
        <w:tc>
          <w:tcPr>
            <w:tcW w:w="850" w:type="dxa"/>
            <w:vAlign w:val="center"/>
          </w:tcPr>
          <w:p w14:paraId="073E756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1.36 </w:t>
            </w:r>
          </w:p>
        </w:tc>
        <w:tc>
          <w:tcPr>
            <w:tcW w:w="1276" w:type="dxa"/>
            <w:vAlign w:val="center"/>
          </w:tcPr>
          <w:p w14:paraId="02298BA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</w:p>
        </w:tc>
        <w:tc>
          <w:tcPr>
            <w:tcW w:w="2693" w:type="dxa"/>
            <w:vAlign w:val="center"/>
          </w:tcPr>
          <w:p w14:paraId="0EDFBD8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[549]: 255.0662(100), 135.0077(15), 153.0185(6), 119.0341(3)</w:t>
            </w:r>
          </w:p>
        </w:tc>
        <w:tc>
          <w:tcPr>
            <w:tcW w:w="2698" w:type="dxa"/>
            <w:vAlign w:val="center"/>
          </w:tcPr>
          <w:p w14:paraId="38774D9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3E8B7B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licuraside</w:t>
            </w:r>
            <w:proofErr w:type="spellEnd"/>
          </w:p>
        </w:tc>
        <w:tc>
          <w:tcPr>
            <w:tcW w:w="1128" w:type="dxa"/>
            <w:vAlign w:val="center"/>
          </w:tcPr>
          <w:p w14:paraId="21DD4FE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24F625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25B1064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963441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177</w:t>
            </w:r>
          </w:p>
        </w:tc>
        <w:tc>
          <w:tcPr>
            <w:tcW w:w="709" w:type="dxa"/>
            <w:vAlign w:val="center"/>
          </w:tcPr>
          <w:p w14:paraId="603717E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12.79</w:t>
            </w:r>
          </w:p>
        </w:tc>
        <w:tc>
          <w:tcPr>
            <w:tcW w:w="1276" w:type="dxa"/>
            <w:vAlign w:val="center"/>
          </w:tcPr>
          <w:p w14:paraId="3C9D60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431.09837</w:t>
            </w:r>
          </w:p>
        </w:tc>
        <w:tc>
          <w:tcPr>
            <w:tcW w:w="1418" w:type="dxa"/>
            <w:vAlign w:val="center"/>
          </w:tcPr>
          <w:p w14:paraId="7C95591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431.09860</w:t>
            </w:r>
          </w:p>
        </w:tc>
        <w:tc>
          <w:tcPr>
            <w:tcW w:w="850" w:type="dxa"/>
            <w:vAlign w:val="center"/>
          </w:tcPr>
          <w:p w14:paraId="0887180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0.53 </w:t>
            </w:r>
          </w:p>
        </w:tc>
        <w:tc>
          <w:tcPr>
            <w:tcW w:w="1276" w:type="dxa"/>
            <w:vAlign w:val="center"/>
          </w:tcPr>
          <w:p w14:paraId="41B099A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2F02A95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[431]: 269.0457(100), 240.0425(6)</w:t>
            </w:r>
          </w:p>
        </w:tc>
        <w:tc>
          <w:tcPr>
            <w:tcW w:w="2698" w:type="dxa"/>
            <w:vAlign w:val="center"/>
          </w:tcPr>
          <w:p w14:paraId="1426CE5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FC5A1E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aloe-emodin-3-(hydroxymethyl)-O-β-D-glucopyranoside</w:t>
            </w:r>
          </w:p>
        </w:tc>
        <w:tc>
          <w:tcPr>
            <w:tcW w:w="1128" w:type="dxa"/>
            <w:vAlign w:val="center"/>
          </w:tcPr>
          <w:p w14:paraId="4BE05E9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799A0B5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0944D9B0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134BBD2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178</w:t>
            </w:r>
          </w:p>
        </w:tc>
        <w:tc>
          <w:tcPr>
            <w:tcW w:w="709" w:type="dxa"/>
            <w:vAlign w:val="center"/>
          </w:tcPr>
          <w:p w14:paraId="5BA31F7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12.79</w:t>
            </w:r>
          </w:p>
        </w:tc>
        <w:tc>
          <w:tcPr>
            <w:tcW w:w="1276" w:type="dxa"/>
            <w:vAlign w:val="center"/>
          </w:tcPr>
          <w:p w14:paraId="1BFBADF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591.17192</w:t>
            </w:r>
          </w:p>
        </w:tc>
        <w:tc>
          <w:tcPr>
            <w:tcW w:w="1418" w:type="dxa"/>
            <w:vAlign w:val="center"/>
          </w:tcPr>
          <w:p w14:paraId="214EA9D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eastAsia="仿宋" w:hAnsi="Times New Roman"/>
              </w:rPr>
              <w:t>591.17267</w:t>
            </w:r>
          </w:p>
        </w:tc>
        <w:tc>
          <w:tcPr>
            <w:tcW w:w="850" w:type="dxa"/>
            <w:vAlign w:val="center"/>
          </w:tcPr>
          <w:p w14:paraId="61D74CC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1.25 </w:t>
            </w:r>
          </w:p>
        </w:tc>
        <w:tc>
          <w:tcPr>
            <w:tcW w:w="1276" w:type="dxa"/>
            <w:vAlign w:val="center"/>
          </w:tcPr>
          <w:p w14:paraId="1BA9C2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5A971ED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[591]: 255.0663(100), 135.0078(8), 153.0182(6), 119.0493(4)</w:t>
            </w:r>
          </w:p>
        </w:tc>
        <w:tc>
          <w:tcPr>
            <w:tcW w:w="2698" w:type="dxa"/>
            <w:vAlign w:val="center"/>
          </w:tcPr>
          <w:p w14:paraId="7286C10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6A7CF6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liquiritigenin-4'-O-( β-D-3-O-acetyl-apiofuranosyl-(1→2)-β-D-glucopyranoside</w:t>
            </w:r>
          </w:p>
        </w:tc>
        <w:tc>
          <w:tcPr>
            <w:tcW w:w="1128" w:type="dxa"/>
            <w:vAlign w:val="center"/>
          </w:tcPr>
          <w:p w14:paraId="5ECBB21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77C5E92" w14:textId="26E9623E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51C0F176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315FF5D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179</w:t>
            </w:r>
          </w:p>
        </w:tc>
        <w:tc>
          <w:tcPr>
            <w:tcW w:w="709" w:type="dxa"/>
            <w:vAlign w:val="center"/>
          </w:tcPr>
          <w:p w14:paraId="4966850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12.80</w:t>
            </w:r>
          </w:p>
        </w:tc>
        <w:tc>
          <w:tcPr>
            <w:tcW w:w="1276" w:type="dxa"/>
            <w:vAlign w:val="center"/>
          </w:tcPr>
          <w:p w14:paraId="7D0A548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463.12348</w:t>
            </w:r>
          </w:p>
        </w:tc>
        <w:tc>
          <w:tcPr>
            <w:tcW w:w="1418" w:type="dxa"/>
            <w:vAlign w:val="center"/>
          </w:tcPr>
          <w:p w14:paraId="1059A9F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463.12344</w:t>
            </w:r>
          </w:p>
        </w:tc>
        <w:tc>
          <w:tcPr>
            <w:tcW w:w="850" w:type="dxa"/>
            <w:vAlign w:val="center"/>
          </w:tcPr>
          <w:p w14:paraId="5ADA4A5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-0.10 </w:t>
            </w:r>
          </w:p>
        </w:tc>
        <w:tc>
          <w:tcPr>
            <w:tcW w:w="1276" w:type="dxa"/>
            <w:vAlign w:val="center"/>
          </w:tcPr>
          <w:p w14:paraId="03639F4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1FE1A02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2DC92D8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[463]: 301.0702(100)</w:t>
            </w:r>
          </w:p>
        </w:tc>
        <w:tc>
          <w:tcPr>
            <w:tcW w:w="2552" w:type="dxa"/>
            <w:vAlign w:val="center"/>
          </w:tcPr>
          <w:p w14:paraId="19E4E44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diosmetin-7-O-β-D-glucopyranoside</w:t>
            </w:r>
          </w:p>
        </w:tc>
        <w:tc>
          <w:tcPr>
            <w:tcW w:w="1128" w:type="dxa"/>
            <w:vAlign w:val="center"/>
          </w:tcPr>
          <w:p w14:paraId="7D15FC6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F82389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0442541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1FC0D1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180</w:t>
            </w:r>
          </w:p>
        </w:tc>
        <w:tc>
          <w:tcPr>
            <w:tcW w:w="709" w:type="dxa"/>
            <w:vAlign w:val="center"/>
          </w:tcPr>
          <w:p w14:paraId="6D8F014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12.85</w:t>
            </w:r>
          </w:p>
        </w:tc>
        <w:tc>
          <w:tcPr>
            <w:tcW w:w="1276" w:type="dxa"/>
            <w:vAlign w:val="center"/>
          </w:tcPr>
          <w:p w14:paraId="2231A7A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447.09328</w:t>
            </w:r>
          </w:p>
        </w:tc>
        <w:tc>
          <w:tcPr>
            <w:tcW w:w="1418" w:type="dxa"/>
            <w:vAlign w:val="center"/>
          </w:tcPr>
          <w:p w14:paraId="65F8E8C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447.09329</w:t>
            </w:r>
          </w:p>
        </w:tc>
        <w:tc>
          <w:tcPr>
            <w:tcW w:w="850" w:type="dxa"/>
            <w:vAlign w:val="center"/>
          </w:tcPr>
          <w:p w14:paraId="190664C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0.01 </w:t>
            </w:r>
          </w:p>
        </w:tc>
        <w:tc>
          <w:tcPr>
            <w:tcW w:w="1276" w:type="dxa"/>
            <w:vAlign w:val="center"/>
          </w:tcPr>
          <w:p w14:paraId="2555A5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61B80CB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[447]: 285.0405(100), 284.0329(13)</w:t>
            </w:r>
          </w:p>
        </w:tc>
        <w:tc>
          <w:tcPr>
            <w:tcW w:w="2698" w:type="dxa"/>
            <w:vAlign w:val="center"/>
          </w:tcPr>
          <w:p w14:paraId="6CCD3C5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891EB9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luteolin-3’-O-glucoside</w:t>
            </w:r>
          </w:p>
        </w:tc>
        <w:tc>
          <w:tcPr>
            <w:tcW w:w="1128" w:type="dxa"/>
            <w:vAlign w:val="center"/>
          </w:tcPr>
          <w:p w14:paraId="3106F89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37C57D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2019)</w:t>
            </w:r>
          </w:p>
        </w:tc>
      </w:tr>
      <w:tr w:rsidR="00C5258B" w:rsidRPr="00C5258B" w14:paraId="4A812E4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FA06B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181</w:t>
            </w:r>
          </w:p>
        </w:tc>
        <w:tc>
          <w:tcPr>
            <w:tcW w:w="709" w:type="dxa"/>
            <w:vAlign w:val="center"/>
          </w:tcPr>
          <w:p w14:paraId="48374E6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12.86</w:t>
            </w:r>
          </w:p>
        </w:tc>
        <w:tc>
          <w:tcPr>
            <w:tcW w:w="1276" w:type="dxa"/>
            <w:vAlign w:val="center"/>
          </w:tcPr>
          <w:p w14:paraId="0CC885B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475.08819</w:t>
            </w:r>
          </w:p>
        </w:tc>
        <w:tc>
          <w:tcPr>
            <w:tcW w:w="1418" w:type="dxa"/>
            <w:vAlign w:val="center"/>
          </w:tcPr>
          <w:p w14:paraId="03BF6AD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475.08847</w:t>
            </w:r>
          </w:p>
        </w:tc>
        <w:tc>
          <w:tcPr>
            <w:tcW w:w="850" w:type="dxa"/>
            <w:vAlign w:val="center"/>
          </w:tcPr>
          <w:p w14:paraId="6172A95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0.57 </w:t>
            </w:r>
          </w:p>
        </w:tc>
        <w:tc>
          <w:tcPr>
            <w:tcW w:w="1276" w:type="dxa"/>
            <w:vAlign w:val="center"/>
          </w:tcPr>
          <w:p w14:paraId="06D8979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3E3CAC9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</w:rPr>
              <w:t>MS</w:t>
            </w:r>
            <w:r w:rsidRPr="00C5258B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C5258B">
              <w:rPr>
                <w:rFonts w:ascii="Times New Roman" w:hAnsi="Times New Roman"/>
                <w:color w:val="000000"/>
              </w:rPr>
              <w:t>[343]: 299.0562(100), 284.0327(54), 113.0232(50)</w:t>
            </w:r>
          </w:p>
        </w:tc>
        <w:tc>
          <w:tcPr>
            <w:tcW w:w="2698" w:type="dxa"/>
            <w:vAlign w:val="center"/>
          </w:tcPr>
          <w:p w14:paraId="38B6C95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75610C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diosmetin-7-O-glucuronide</w:t>
            </w:r>
          </w:p>
        </w:tc>
        <w:tc>
          <w:tcPr>
            <w:tcW w:w="1128" w:type="dxa"/>
            <w:vAlign w:val="center"/>
          </w:tcPr>
          <w:p w14:paraId="1BCF634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E20C70D" w14:textId="0B7F0334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2022)</w:t>
            </w:r>
          </w:p>
        </w:tc>
      </w:tr>
      <w:tr w:rsidR="00C5258B" w:rsidRPr="00C5258B" w14:paraId="019FF7F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8D8B9F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182</w:t>
            </w:r>
          </w:p>
        </w:tc>
        <w:tc>
          <w:tcPr>
            <w:tcW w:w="709" w:type="dxa"/>
            <w:vAlign w:val="center"/>
          </w:tcPr>
          <w:p w14:paraId="0D62718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12.89</w:t>
            </w:r>
          </w:p>
        </w:tc>
        <w:tc>
          <w:tcPr>
            <w:tcW w:w="1276" w:type="dxa"/>
            <w:vAlign w:val="center"/>
          </w:tcPr>
          <w:p w14:paraId="14AAF2A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459.12967</w:t>
            </w:r>
          </w:p>
        </w:tc>
        <w:tc>
          <w:tcPr>
            <w:tcW w:w="1418" w:type="dxa"/>
            <w:vAlign w:val="center"/>
          </w:tcPr>
          <w:p w14:paraId="7D2B047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459.13019</w:t>
            </w:r>
          </w:p>
        </w:tc>
        <w:tc>
          <w:tcPr>
            <w:tcW w:w="850" w:type="dxa"/>
            <w:vAlign w:val="center"/>
          </w:tcPr>
          <w:p w14:paraId="765764B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1.13 </w:t>
            </w:r>
          </w:p>
        </w:tc>
        <w:tc>
          <w:tcPr>
            <w:tcW w:w="1276" w:type="dxa"/>
            <w:vAlign w:val="center"/>
          </w:tcPr>
          <w:p w14:paraId="11BF4A0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7286982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[459]: 255.0662(100), 135.0076(18), 153.0184(16), 119.0489(9)</w:t>
            </w:r>
          </w:p>
        </w:tc>
        <w:tc>
          <w:tcPr>
            <w:tcW w:w="2698" w:type="dxa"/>
            <w:vAlign w:val="center"/>
          </w:tcPr>
          <w:p w14:paraId="3088B65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7C7DFE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6'-acetylliquiritin</w:t>
            </w:r>
          </w:p>
        </w:tc>
        <w:tc>
          <w:tcPr>
            <w:tcW w:w="1128" w:type="dxa"/>
            <w:vAlign w:val="center"/>
          </w:tcPr>
          <w:p w14:paraId="19E47E0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DC38A5D" w14:textId="626ABB4A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5B9AAE4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0F9757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183</w:t>
            </w:r>
          </w:p>
        </w:tc>
        <w:tc>
          <w:tcPr>
            <w:tcW w:w="709" w:type="dxa"/>
            <w:vAlign w:val="center"/>
          </w:tcPr>
          <w:p w14:paraId="2D1BED7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12.90</w:t>
            </w:r>
          </w:p>
        </w:tc>
        <w:tc>
          <w:tcPr>
            <w:tcW w:w="1276" w:type="dxa"/>
            <w:vAlign w:val="center"/>
          </w:tcPr>
          <w:p w14:paraId="237192B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417.11910</w:t>
            </w:r>
          </w:p>
        </w:tc>
        <w:tc>
          <w:tcPr>
            <w:tcW w:w="1418" w:type="dxa"/>
            <w:vAlign w:val="center"/>
          </w:tcPr>
          <w:p w14:paraId="5716884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417.11948</w:t>
            </w:r>
          </w:p>
        </w:tc>
        <w:tc>
          <w:tcPr>
            <w:tcW w:w="850" w:type="dxa"/>
            <w:vAlign w:val="center"/>
          </w:tcPr>
          <w:p w14:paraId="16776A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0.90 </w:t>
            </w:r>
          </w:p>
        </w:tc>
        <w:tc>
          <w:tcPr>
            <w:tcW w:w="1276" w:type="dxa"/>
            <w:vAlign w:val="center"/>
          </w:tcPr>
          <w:p w14:paraId="7E4B239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23A0E4A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[417]: 135.0077(100), 153.0184(80), 255.0662(65), 119.0489(45)</w:t>
            </w:r>
          </w:p>
        </w:tc>
        <w:tc>
          <w:tcPr>
            <w:tcW w:w="2698" w:type="dxa"/>
            <w:vAlign w:val="center"/>
          </w:tcPr>
          <w:p w14:paraId="6E71505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C24A3E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bookmarkStart w:id="13" w:name="OLE_LINK88"/>
            <w:r w:rsidRPr="00C5258B">
              <w:rPr>
                <w:rFonts w:ascii="Times New Roman" w:hAnsi="Times New Roman"/>
              </w:rPr>
              <w:t>isoliquiritin</w:t>
            </w:r>
            <w:bookmarkEnd w:id="13"/>
          </w:p>
        </w:tc>
        <w:tc>
          <w:tcPr>
            <w:tcW w:w="1128" w:type="dxa"/>
            <w:vAlign w:val="center"/>
          </w:tcPr>
          <w:p w14:paraId="74B09DA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69DB7A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6D219DD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81C86E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184</w:t>
            </w:r>
          </w:p>
        </w:tc>
        <w:tc>
          <w:tcPr>
            <w:tcW w:w="709" w:type="dxa"/>
            <w:vAlign w:val="center"/>
          </w:tcPr>
          <w:p w14:paraId="59700CB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12.92</w:t>
            </w:r>
          </w:p>
        </w:tc>
        <w:tc>
          <w:tcPr>
            <w:tcW w:w="1276" w:type="dxa"/>
            <w:vAlign w:val="center"/>
          </w:tcPr>
          <w:p w14:paraId="3AA5405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eastAsia="仿宋" w:hAnsi="Times New Roman"/>
              </w:rPr>
              <w:t>493.13405</w:t>
            </w:r>
          </w:p>
        </w:tc>
        <w:tc>
          <w:tcPr>
            <w:tcW w:w="1418" w:type="dxa"/>
            <w:vAlign w:val="center"/>
          </w:tcPr>
          <w:p w14:paraId="70A244B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493.13397</w:t>
            </w:r>
          </w:p>
        </w:tc>
        <w:tc>
          <w:tcPr>
            <w:tcW w:w="850" w:type="dxa"/>
            <w:vAlign w:val="center"/>
          </w:tcPr>
          <w:p w14:paraId="1C32E4A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-0.17 </w:t>
            </w:r>
          </w:p>
        </w:tc>
        <w:tc>
          <w:tcPr>
            <w:tcW w:w="1276" w:type="dxa"/>
            <w:vAlign w:val="center"/>
          </w:tcPr>
          <w:p w14:paraId="677B32F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7C5FD69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3B8786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[493]: 331.0806(100), 316.0572(6)</w:t>
            </w:r>
          </w:p>
        </w:tc>
        <w:tc>
          <w:tcPr>
            <w:tcW w:w="2552" w:type="dxa"/>
            <w:vAlign w:val="center"/>
          </w:tcPr>
          <w:p w14:paraId="56EF287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aurantio-obtusin-6-O-glucoside</w:t>
            </w:r>
          </w:p>
        </w:tc>
        <w:tc>
          <w:tcPr>
            <w:tcW w:w="1128" w:type="dxa"/>
            <w:vAlign w:val="center"/>
          </w:tcPr>
          <w:p w14:paraId="2FF0F19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49701D5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24897B0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DB227A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185</w:t>
            </w:r>
          </w:p>
        </w:tc>
        <w:tc>
          <w:tcPr>
            <w:tcW w:w="709" w:type="dxa"/>
            <w:vAlign w:val="center"/>
          </w:tcPr>
          <w:p w14:paraId="76A777E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12.96</w:t>
            </w:r>
          </w:p>
        </w:tc>
        <w:tc>
          <w:tcPr>
            <w:tcW w:w="1276" w:type="dxa"/>
            <w:vAlign w:val="center"/>
          </w:tcPr>
          <w:p w14:paraId="11AF8AA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431.13365</w:t>
            </w:r>
          </w:p>
        </w:tc>
        <w:tc>
          <w:tcPr>
            <w:tcW w:w="1418" w:type="dxa"/>
            <w:vAlign w:val="center"/>
          </w:tcPr>
          <w:p w14:paraId="1667B35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431.13336</w:t>
            </w:r>
          </w:p>
        </w:tc>
        <w:tc>
          <w:tcPr>
            <w:tcW w:w="850" w:type="dxa"/>
            <w:vAlign w:val="center"/>
          </w:tcPr>
          <w:p w14:paraId="2357D5B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-0.69 </w:t>
            </w:r>
          </w:p>
        </w:tc>
        <w:tc>
          <w:tcPr>
            <w:tcW w:w="1276" w:type="dxa"/>
            <w:vAlign w:val="center"/>
          </w:tcPr>
          <w:p w14:paraId="7BADACE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50CF36A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387117A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[431]: 269.0805(100)</w:t>
            </w:r>
          </w:p>
        </w:tc>
        <w:tc>
          <w:tcPr>
            <w:tcW w:w="2552" w:type="dxa"/>
            <w:vAlign w:val="center"/>
          </w:tcPr>
          <w:p w14:paraId="65A58A8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ononin</w:t>
            </w:r>
          </w:p>
        </w:tc>
        <w:tc>
          <w:tcPr>
            <w:tcW w:w="1128" w:type="dxa"/>
            <w:vAlign w:val="center"/>
          </w:tcPr>
          <w:p w14:paraId="1AC1537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05ABA299" w14:textId="0F7087D0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2021)</w:t>
            </w:r>
          </w:p>
        </w:tc>
      </w:tr>
      <w:tr w:rsidR="00C5258B" w:rsidRPr="00C5258B" w14:paraId="1551009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942C01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186</w:t>
            </w:r>
          </w:p>
        </w:tc>
        <w:tc>
          <w:tcPr>
            <w:tcW w:w="709" w:type="dxa"/>
            <w:vAlign w:val="center"/>
          </w:tcPr>
          <w:p w14:paraId="20D13EA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12.99</w:t>
            </w:r>
          </w:p>
        </w:tc>
        <w:tc>
          <w:tcPr>
            <w:tcW w:w="1276" w:type="dxa"/>
            <w:vAlign w:val="center"/>
          </w:tcPr>
          <w:p w14:paraId="165D5AE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417.11910</w:t>
            </w:r>
          </w:p>
        </w:tc>
        <w:tc>
          <w:tcPr>
            <w:tcW w:w="1418" w:type="dxa"/>
            <w:vAlign w:val="center"/>
          </w:tcPr>
          <w:p w14:paraId="1674CEF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417.11951</w:t>
            </w:r>
          </w:p>
        </w:tc>
        <w:tc>
          <w:tcPr>
            <w:tcW w:w="850" w:type="dxa"/>
            <w:vAlign w:val="center"/>
          </w:tcPr>
          <w:p w14:paraId="1A33E5E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0.97 </w:t>
            </w:r>
          </w:p>
        </w:tc>
        <w:tc>
          <w:tcPr>
            <w:tcW w:w="1276" w:type="dxa"/>
            <w:vAlign w:val="center"/>
          </w:tcPr>
          <w:p w14:paraId="54073CB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34B0E6A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[417]: 255.0663(100), 153.0185(18), 119.0490(18), 135.0078(17)</w:t>
            </w:r>
          </w:p>
        </w:tc>
        <w:tc>
          <w:tcPr>
            <w:tcW w:w="2698" w:type="dxa"/>
            <w:vAlign w:val="center"/>
          </w:tcPr>
          <w:p w14:paraId="018CD0D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235530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neoisoliquiritin</w:t>
            </w:r>
            <w:proofErr w:type="spellEnd"/>
          </w:p>
        </w:tc>
        <w:tc>
          <w:tcPr>
            <w:tcW w:w="1128" w:type="dxa"/>
            <w:vAlign w:val="center"/>
          </w:tcPr>
          <w:p w14:paraId="22BE00F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E38D50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0FF01DF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F91568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187</w:t>
            </w:r>
          </w:p>
        </w:tc>
        <w:tc>
          <w:tcPr>
            <w:tcW w:w="709" w:type="dxa"/>
            <w:vAlign w:val="center"/>
          </w:tcPr>
          <w:p w14:paraId="65B194E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13.03</w:t>
            </w:r>
          </w:p>
        </w:tc>
        <w:tc>
          <w:tcPr>
            <w:tcW w:w="1276" w:type="dxa"/>
            <w:vAlign w:val="center"/>
          </w:tcPr>
          <w:p w14:paraId="68A9E7D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433.07763</w:t>
            </w:r>
          </w:p>
        </w:tc>
        <w:tc>
          <w:tcPr>
            <w:tcW w:w="1418" w:type="dxa"/>
            <w:vAlign w:val="center"/>
          </w:tcPr>
          <w:p w14:paraId="592FE3F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433.07785</w:t>
            </w:r>
          </w:p>
        </w:tc>
        <w:tc>
          <w:tcPr>
            <w:tcW w:w="850" w:type="dxa"/>
            <w:vAlign w:val="center"/>
          </w:tcPr>
          <w:p w14:paraId="1D4A6CA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0.50 </w:t>
            </w:r>
          </w:p>
        </w:tc>
        <w:tc>
          <w:tcPr>
            <w:tcW w:w="1276" w:type="dxa"/>
            <w:vAlign w:val="center"/>
          </w:tcPr>
          <w:p w14:paraId="4B37134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1AEBE8C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[433]: 301.0355(100), 151.0027(9), 178.9979(8)</w:t>
            </w:r>
          </w:p>
        </w:tc>
        <w:tc>
          <w:tcPr>
            <w:tcW w:w="2698" w:type="dxa"/>
            <w:vAlign w:val="center"/>
          </w:tcPr>
          <w:p w14:paraId="674F086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E01D13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quercetin-3-O-arabinoside</w:t>
            </w:r>
          </w:p>
        </w:tc>
        <w:tc>
          <w:tcPr>
            <w:tcW w:w="1128" w:type="dxa"/>
            <w:vAlign w:val="center"/>
          </w:tcPr>
          <w:p w14:paraId="06C3687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18AABDE" w14:textId="4F8AC090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(Yang et al., 2021)</w:t>
            </w:r>
          </w:p>
        </w:tc>
      </w:tr>
      <w:tr w:rsidR="00C5258B" w:rsidRPr="00C5258B" w14:paraId="0BA8DD0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9B98C8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188</w:t>
            </w:r>
          </w:p>
        </w:tc>
        <w:tc>
          <w:tcPr>
            <w:tcW w:w="709" w:type="dxa"/>
            <w:vAlign w:val="center"/>
          </w:tcPr>
          <w:p w14:paraId="2E50F90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13.04</w:t>
            </w:r>
          </w:p>
        </w:tc>
        <w:tc>
          <w:tcPr>
            <w:tcW w:w="1276" w:type="dxa"/>
            <w:vAlign w:val="center"/>
          </w:tcPr>
          <w:p w14:paraId="736F31A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695.19814</w:t>
            </w:r>
          </w:p>
        </w:tc>
        <w:tc>
          <w:tcPr>
            <w:tcW w:w="1418" w:type="dxa"/>
            <w:vAlign w:val="center"/>
          </w:tcPr>
          <w:p w14:paraId="0BD19E6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695.20020</w:t>
            </w:r>
          </w:p>
        </w:tc>
        <w:tc>
          <w:tcPr>
            <w:tcW w:w="850" w:type="dxa"/>
            <w:vAlign w:val="center"/>
          </w:tcPr>
          <w:p w14:paraId="03B6A64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-2.09 </w:t>
            </w:r>
          </w:p>
        </w:tc>
        <w:tc>
          <w:tcPr>
            <w:tcW w:w="1276" w:type="dxa"/>
            <w:vAlign w:val="center"/>
          </w:tcPr>
          <w:p w14:paraId="1115582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7AE43ED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[695]: 255.0662(100), 163.0391(42), 119.0490(14), 135.0077(10), 153.0186(9)</w:t>
            </w:r>
          </w:p>
        </w:tc>
        <w:tc>
          <w:tcPr>
            <w:tcW w:w="2698" w:type="dxa"/>
            <w:vAlign w:val="center"/>
          </w:tcPr>
          <w:p w14:paraId="214A9F8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6D7FD4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licorice-glycoside B</w:t>
            </w:r>
          </w:p>
        </w:tc>
        <w:tc>
          <w:tcPr>
            <w:tcW w:w="1128" w:type="dxa"/>
            <w:vAlign w:val="center"/>
          </w:tcPr>
          <w:p w14:paraId="671D505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A9FB32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44E8D1F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834F53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189</w:t>
            </w:r>
          </w:p>
        </w:tc>
        <w:tc>
          <w:tcPr>
            <w:tcW w:w="709" w:type="dxa"/>
            <w:vAlign w:val="center"/>
          </w:tcPr>
          <w:p w14:paraId="52AF3ED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13.09</w:t>
            </w:r>
          </w:p>
        </w:tc>
        <w:tc>
          <w:tcPr>
            <w:tcW w:w="1276" w:type="dxa"/>
            <w:vAlign w:val="center"/>
          </w:tcPr>
          <w:p w14:paraId="280B1A2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725.20870</w:t>
            </w:r>
          </w:p>
        </w:tc>
        <w:tc>
          <w:tcPr>
            <w:tcW w:w="1418" w:type="dxa"/>
            <w:vAlign w:val="center"/>
          </w:tcPr>
          <w:p w14:paraId="4CF7CFD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725.20990</w:t>
            </w:r>
          </w:p>
        </w:tc>
        <w:tc>
          <w:tcPr>
            <w:tcW w:w="850" w:type="dxa"/>
            <w:vAlign w:val="center"/>
          </w:tcPr>
          <w:p w14:paraId="59EC69D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1.64 </w:t>
            </w:r>
          </w:p>
        </w:tc>
        <w:tc>
          <w:tcPr>
            <w:tcW w:w="1276" w:type="dxa"/>
            <w:vAlign w:val="center"/>
          </w:tcPr>
          <w:p w14:paraId="5DA5C3B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</w:p>
        </w:tc>
        <w:tc>
          <w:tcPr>
            <w:tcW w:w="2693" w:type="dxa"/>
            <w:vAlign w:val="center"/>
          </w:tcPr>
          <w:p w14:paraId="3B52E09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[725]: 255.0663(100), 193.0500(32), 175.0393(28), 153.0184(14), 135.0077(7), 119.0489(6)</w:t>
            </w:r>
          </w:p>
        </w:tc>
        <w:tc>
          <w:tcPr>
            <w:tcW w:w="2698" w:type="dxa"/>
            <w:vAlign w:val="center"/>
          </w:tcPr>
          <w:p w14:paraId="757E936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3EB0B5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licorice-glycoside A</w:t>
            </w:r>
          </w:p>
        </w:tc>
        <w:tc>
          <w:tcPr>
            <w:tcW w:w="1128" w:type="dxa"/>
            <w:vAlign w:val="center"/>
          </w:tcPr>
          <w:p w14:paraId="3B1E4EB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4BD801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6980EA0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2CCE7F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190</w:t>
            </w:r>
          </w:p>
        </w:tc>
        <w:tc>
          <w:tcPr>
            <w:tcW w:w="709" w:type="dxa"/>
            <w:vAlign w:val="center"/>
          </w:tcPr>
          <w:p w14:paraId="79EC081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13.09</w:t>
            </w:r>
          </w:p>
        </w:tc>
        <w:tc>
          <w:tcPr>
            <w:tcW w:w="1276" w:type="dxa"/>
            <w:vAlign w:val="center"/>
          </w:tcPr>
          <w:p w14:paraId="6EFFED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459.09328</w:t>
            </w:r>
          </w:p>
        </w:tc>
        <w:tc>
          <w:tcPr>
            <w:tcW w:w="1418" w:type="dxa"/>
            <w:vAlign w:val="center"/>
          </w:tcPr>
          <w:p w14:paraId="6B3594F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459.09384</w:t>
            </w:r>
          </w:p>
        </w:tc>
        <w:tc>
          <w:tcPr>
            <w:tcW w:w="850" w:type="dxa"/>
            <w:vAlign w:val="center"/>
          </w:tcPr>
          <w:p w14:paraId="019FA23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 1.21</w:t>
            </w:r>
          </w:p>
        </w:tc>
        <w:tc>
          <w:tcPr>
            <w:tcW w:w="1276" w:type="dxa"/>
            <w:vAlign w:val="center"/>
          </w:tcPr>
          <w:p w14:paraId="641EE88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</w:t>
            </w:r>
            <w:r w:rsidRPr="00C5258B">
              <w:rPr>
                <w:rFonts w:ascii="Times New Roman" w:hAnsi="Times New Roman"/>
                <w:vertAlign w:val="subscript"/>
              </w:rPr>
              <w:t>22</w:t>
            </w:r>
            <w:r w:rsidRPr="00C5258B">
              <w:rPr>
                <w:rFonts w:ascii="Times New Roman" w:hAnsi="Times New Roman"/>
              </w:rPr>
              <w:t>H</w:t>
            </w:r>
            <w:r w:rsidRPr="00C5258B">
              <w:rPr>
                <w:rFonts w:ascii="Times New Roman" w:hAnsi="Times New Roman"/>
                <w:vertAlign w:val="subscript"/>
              </w:rPr>
              <w:t>20</w:t>
            </w:r>
            <w:r w:rsidRPr="00C5258B">
              <w:rPr>
                <w:rFonts w:ascii="Times New Roman" w:hAnsi="Times New Roman"/>
              </w:rPr>
              <w:t>O</w:t>
            </w:r>
            <w:r w:rsidRPr="00C5258B">
              <w:rPr>
                <w:rFonts w:ascii="Times New Roman" w:hAnsi="Times New Roman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10CB670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[459]: 253.0505(100)</w:t>
            </w:r>
          </w:p>
        </w:tc>
        <w:tc>
          <w:tcPr>
            <w:tcW w:w="2698" w:type="dxa"/>
            <w:vAlign w:val="center"/>
          </w:tcPr>
          <w:p w14:paraId="663B35C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88AF7C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carboxyl-</w:t>
            </w:r>
            <w:proofErr w:type="spellStart"/>
            <w:r w:rsidRPr="00C5258B">
              <w:rPr>
                <w:rFonts w:ascii="Times New Roman" w:hAnsi="Times New Roman"/>
              </w:rPr>
              <w:t>chrysophanol</w:t>
            </w:r>
            <w:proofErr w:type="spellEnd"/>
            <w:r w:rsidRPr="00C5258B">
              <w:rPr>
                <w:rFonts w:ascii="Times New Roman" w:hAnsi="Times New Roman"/>
              </w:rPr>
              <w:t>-O-glucose</w:t>
            </w:r>
          </w:p>
        </w:tc>
        <w:tc>
          <w:tcPr>
            <w:tcW w:w="1128" w:type="dxa"/>
            <w:vAlign w:val="center"/>
          </w:tcPr>
          <w:p w14:paraId="565030A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5D67930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2017)</w:t>
            </w:r>
          </w:p>
        </w:tc>
      </w:tr>
      <w:tr w:rsidR="00C5258B" w:rsidRPr="00C5258B" w14:paraId="3D3ECD4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1A00B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192</w:t>
            </w:r>
          </w:p>
        </w:tc>
        <w:tc>
          <w:tcPr>
            <w:tcW w:w="709" w:type="dxa"/>
            <w:vAlign w:val="center"/>
          </w:tcPr>
          <w:p w14:paraId="43F3923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13.21</w:t>
            </w:r>
          </w:p>
        </w:tc>
        <w:tc>
          <w:tcPr>
            <w:tcW w:w="1276" w:type="dxa"/>
            <w:vAlign w:val="center"/>
          </w:tcPr>
          <w:p w14:paraId="723C667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447.09328</w:t>
            </w:r>
          </w:p>
        </w:tc>
        <w:tc>
          <w:tcPr>
            <w:tcW w:w="1418" w:type="dxa"/>
            <w:vAlign w:val="center"/>
          </w:tcPr>
          <w:p w14:paraId="12350A4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447.09348</w:t>
            </w:r>
          </w:p>
        </w:tc>
        <w:tc>
          <w:tcPr>
            <w:tcW w:w="850" w:type="dxa"/>
            <w:vAlign w:val="center"/>
          </w:tcPr>
          <w:p w14:paraId="17D80E4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0.44 </w:t>
            </w:r>
          </w:p>
        </w:tc>
        <w:tc>
          <w:tcPr>
            <w:tcW w:w="1276" w:type="dxa"/>
            <w:vAlign w:val="center"/>
          </w:tcPr>
          <w:p w14:paraId="56A7798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71EE066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[447]: 315.0546(100), 300.0276(68)</w:t>
            </w:r>
          </w:p>
        </w:tc>
        <w:tc>
          <w:tcPr>
            <w:tcW w:w="2698" w:type="dxa"/>
            <w:vAlign w:val="center"/>
          </w:tcPr>
          <w:p w14:paraId="5379BAB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FFD225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isorhamnetin-3-O-arabinoside</w:t>
            </w:r>
          </w:p>
        </w:tc>
        <w:tc>
          <w:tcPr>
            <w:tcW w:w="1128" w:type="dxa"/>
            <w:vAlign w:val="center"/>
          </w:tcPr>
          <w:p w14:paraId="2D1B93B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5FD9B6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0F9D83D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D55EBF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191</w:t>
            </w:r>
          </w:p>
        </w:tc>
        <w:tc>
          <w:tcPr>
            <w:tcW w:w="709" w:type="dxa"/>
            <w:vAlign w:val="center"/>
          </w:tcPr>
          <w:p w14:paraId="544B48E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13.21</w:t>
            </w:r>
          </w:p>
        </w:tc>
        <w:tc>
          <w:tcPr>
            <w:tcW w:w="1276" w:type="dxa"/>
            <w:vAlign w:val="center"/>
          </w:tcPr>
          <w:p w14:paraId="67380F9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283.06119</w:t>
            </w:r>
          </w:p>
        </w:tc>
        <w:tc>
          <w:tcPr>
            <w:tcW w:w="1418" w:type="dxa"/>
            <w:vAlign w:val="center"/>
          </w:tcPr>
          <w:p w14:paraId="6CBB1FF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283.06070</w:t>
            </w:r>
          </w:p>
        </w:tc>
        <w:tc>
          <w:tcPr>
            <w:tcW w:w="850" w:type="dxa"/>
            <w:vAlign w:val="center"/>
          </w:tcPr>
          <w:p w14:paraId="61C6608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-1.76 </w:t>
            </w:r>
          </w:p>
        </w:tc>
        <w:tc>
          <w:tcPr>
            <w:tcW w:w="1276" w:type="dxa"/>
            <w:vAlign w:val="center"/>
          </w:tcPr>
          <w:p w14:paraId="1273245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6646080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[283]: 268.0378(100)</w:t>
            </w:r>
          </w:p>
        </w:tc>
        <w:tc>
          <w:tcPr>
            <w:tcW w:w="2698" w:type="dxa"/>
            <w:vAlign w:val="center"/>
          </w:tcPr>
          <w:p w14:paraId="27ADE58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54A693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glycitein</w:t>
            </w:r>
            <w:proofErr w:type="spellEnd"/>
          </w:p>
        </w:tc>
        <w:tc>
          <w:tcPr>
            <w:tcW w:w="1128" w:type="dxa"/>
            <w:vAlign w:val="center"/>
          </w:tcPr>
          <w:p w14:paraId="22B35DA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61C1D5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00FD673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8D8B48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193</w:t>
            </w:r>
          </w:p>
        </w:tc>
        <w:tc>
          <w:tcPr>
            <w:tcW w:w="709" w:type="dxa"/>
            <w:vAlign w:val="center"/>
          </w:tcPr>
          <w:p w14:paraId="1C91EFC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13.25</w:t>
            </w:r>
          </w:p>
        </w:tc>
        <w:tc>
          <w:tcPr>
            <w:tcW w:w="1276" w:type="dxa"/>
            <w:vAlign w:val="center"/>
          </w:tcPr>
          <w:p w14:paraId="25A7F47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bookmarkStart w:id="14" w:name="OLE_LINK37"/>
            <w:r w:rsidRPr="00C5258B">
              <w:rPr>
                <w:rFonts w:ascii="Times New Roman" w:hAnsi="Times New Roman"/>
                <w:color w:val="000000"/>
                <w:kern w:val="0"/>
              </w:rPr>
              <w:t>593.18757</w:t>
            </w:r>
            <w:bookmarkEnd w:id="14"/>
          </w:p>
        </w:tc>
        <w:tc>
          <w:tcPr>
            <w:tcW w:w="1418" w:type="dxa"/>
            <w:vAlign w:val="center"/>
          </w:tcPr>
          <w:p w14:paraId="37595C6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593.18811</w:t>
            </w:r>
          </w:p>
        </w:tc>
        <w:tc>
          <w:tcPr>
            <w:tcW w:w="850" w:type="dxa"/>
            <w:vAlign w:val="center"/>
          </w:tcPr>
          <w:p w14:paraId="7A3AD4F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0.90 </w:t>
            </w:r>
          </w:p>
        </w:tc>
        <w:tc>
          <w:tcPr>
            <w:tcW w:w="1276" w:type="dxa"/>
            <w:vAlign w:val="center"/>
          </w:tcPr>
          <w:p w14:paraId="3E085FF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</w:p>
        </w:tc>
        <w:tc>
          <w:tcPr>
            <w:tcW w:w="2693" w:type="dxa"/>
            <w:vAlign w:val="center"/>
          </w:tcPr>
          <w:p w14:paraId="62558F8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[593]: 285.0769(100), 309.0770(6)</w:t>
            </w:r>
          </w:p>
        </w:tc>
        <w:tc>
          <w:tcPr>
            <w:tcW w:w="2698" w:type="dxa"/>
            <w:vAlign w:val="center"/>
          </w:tcPr>
          <w:p w14:paraId="076FBB8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47A1E8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bookmarkStart w:id="15" w:name="OLE_LINK90"/>
            <w:proofErr w:type="spellStart"/>
            <w:r w:rsidRPr="00C5258B">
              <w:rPr>
                <w:rFonts w:ascii="Times New Roman" w:hAnsi="Times New Roman"/>
              </w:rPr>
              <w:t>didymin</w:t>
            </w:r>
            <w:bookmarkEnd w:id="15"/>
            <w:proofErr w:type="spellEnd"/>
          </w:p>
        </w:tc>
        <w:tc>
          <w:tcPr>
            <w:tcW w:w="1128" w:type="dxa"/>
            <w:vAlign w:val="center"/>
          </w:tcPr>
          <w:p w14:paraId="3BF318B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Phenolic acids</w:t>
            </w:r>
          </w:p>
        </w:tc>
        <w:tc>
          <w:tcPr>
            <w:tcW w:w="1197" w:type="dxa"/>
          </w:tcPr>
          <w:p w14:paraId="7808B46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174E4CD7" w14:textId="77777777" w:rsidTr="00E626EE">
        <w:trPr>
          <w:trHeight w:val="104"/>
          <w:jc w:val="center"/>
        </w:trPr>
        <w:tc>
          <w:tcPr>
            <w:tcW w:w="709" w:type="dxa"/>
            <w:vAlign w:val="center"/>
          </w:tcPr>
          <w:p w14:paraId="146CE79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194</w:t>
            </w:r>
          </w:p>
        </w:tc>
        <w:tc>
          <w:tcPr>
            <w:tcW w:w="709" w:type="dxa"/>
            <w:vAlign w:val="center"/>
          </w:tcPr>
          <w:p w14:paraId="30FC8FE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13.27</w:t>
            </w:r>
          </w:p>
        </w:tc>
        <w:tc>
          <w:tcPr>
            <w:tcW w:w="1276" w:type="dxa"/>
            <w:vAlign w:val="center"/>
          </w:tcPr>
          <w:p w14:paraId="642A4BC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255.06628</w:t>
            </w:r>
          </w:p>
        </w:tc>
        <w:tc>
          <w:tcPr>
            <w:tcW w:w="1418" w:type="dxa"/>
            <w:vAlign w:val="center"/>
          </w:tcPr>
          <w:p w14:paraId="45AAF1B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255.06633</w:t>
            </w:r>
          </w:p>
        </w:tc>
        <w:tc>
          <w:tcPr>
            <w:tcW w:w="850" w:type="dxa"/>
            <w:vAlign w:val="center"/>
          </w:tcPr>
          <w:p w14:paraId="4A07F3C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0.19 </w:t>
            </w:r>
          </w:p>
        </w:tc>
        <w:tc>
          <w:tcPr>
            <w:tcW w:w="1276" w:type="dxa"/>
            <w:vAlign w:val="center"/>
          </w:tcPr>
          <w:p w14:paraId="2E1F6A7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06441CE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[255]: 119.0491(100), 135.0077(80), 153.0184(46), 91.0176(8)</w:t>
            </w:r>
          </w:p>
        </w:tc>
        <w:tc>
          <w:tcPr>
            <w:tcW w:w="2698" w:type="dxa"/>
            <w:vAlign w:val="center"/>
          </w:tcPr>
          <w:p w14:paraId="7E1613F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00A196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liquiritigenin</w:t>
            </w:r>
          </w:p>
        </w:tc>
        <w:tc>
          <w:tcPr>
            <w:tcW w:w="1128" w:type="dxa"/>
            <w:vAlign w:val="center"/>
          </w:tcPr>
          <w:p w14:paraId="0E7DFA6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1FC4E2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7C30548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1E6897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195</w:t>
            </w:r>
          </w:p>
        </w:tc>
        <w:tc>
          <w:tcPr>
            <w:tcW w:w="709" w:type="dxa"/>
            <w:vAlign w:val="center"/>
          </w:tcPr>
          <w:p w14:paraId="74340D9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13.27</w:t>
            </w:r>
          </w:p>
        </w:tc>
        <w:tc>
          <w:tcPr>
            <w:tcW w:w="1276" w:type="dxa"/>
            <w:vAlign w:val="center"/>
          </w:tcPr>
          <w:p w14:paraId="0BF9592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373.09289</w:t>
            </w:r>
          </w:p>
        </w:tc>
        <w:tc>
          <w:tcPr>
            <w:tcW w:w="1418" w:type="dxa"/>
            <w:vAlign w:val="center"/>
          </w:tcPr>
          <w:p w14:paraId="77DD1EB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373.09311</w:t>
            </w:r>
          </w:p>
        </w:tc>
        <w:tc>
          <w:tcPr>
            <w:tcW w:w="850" w:type="dxa"/>
            <w:vAlign w:val="center"/>
          </w:tcPr>
          <w:p w14:paraId="78F0BA4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0.59 </w:t>
            </w:r>
          </w:p>
        </w:tc>
        <w:tc>
          <w:tcPr>
            <w:tcW w:w="1276" w:type="dxa"/>
            <w:vAlign w:val="center"/>
          </w:tcPr>
          <w:p w14:paraId="462842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118D79E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[373]: 135.0441(100), 175.0394(74), 197.0450(62), 179.0343(33), 161.0236(13)</w:t>
            </w:r>
          </w:p>
        </w:tc>
        <w:tc>
          <w:tcPr>
            <w:tcW w:w="2698" w:type="dxa"/>
            <w:vAlign w:val="center"/>
          </w:tcPr>
          <w:p w14:paraId="7B898D1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6F6C22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methyl rosmarinate</w:t>
            </w:r>
          </w:p>
        </w:tc>
        <w:tc>
          <w:tcPr>
            <w:tcW w:w="1128" w:type="dxa"/>
            <w:vAlign w:val="center"/>
          </w:tcPr>
          <w:p w14:paraId="238477A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Phenylpropanoids</w:t>
            </w:r>
          </w:p>
        </w:tc>
        <w:tc>
          <w:tcPr>
            <w:tcW w:w="1197" w:type="dxa"/>
          </w:tcPr>
          <w:p w14:paraId="2BEE9E0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66C7B922" w14:textId="77777777" w:rsidTr="00E626EE">
        <w:trPr>
          <w:trHeight w:val="294"/>
          <w:jc w:val="center"/>
        </w:trPr>
        <w:tc>
          <w:tcPr>
            <w:tcW w:w="709" w:type="dxa"/>
            <w:vAlign w:val="center"/>
          </w:tcPr>
          <w:p w14:paraId="6527491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196</w:t>
            </w:r>
          </w:p>
        </w:tc>
        <w:tc>
          <w:tcPr>
            <w:tcW w:w="709" w:type="dxa"/>
            <w:vAlign w:val="center"/>
          </w:tcPr>
          <w:p w14:paraId="2F2B91A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13.29</w:t>
            </w:r>
          </w:p>
        </w:tc>
        <w:tc>
          <w:tcPr>
            <w:tcW w:w="1276" w:type="dxa"/>
            <w:vAlign w:val="center"/>
          </w:tcPr>
          <w:p w14:paraId="357FAA8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473.10893</w:t>
            </w:r>
          </w:p>
        </w:tc>
        <w:tc>
          <w:tcPr>
            <w:tcW w:w="1418" w:type="dxa"/>
            <w:vAlign w:val="center"/>
          </w:tcPr>
          <w:p w14:paraId="7DBCF3D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473.10901</w:t>
            </w:r>
          </w:p>
        </w:tc>
        <w:tc>
          <w:tcPr>
            <w:tcW w:w="850" w:type="dxa"/>
            <w:vAlign w:val="center"/>
          </w:tcPr>
          <w:p w14:paraId="54E3B5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0.16 </w:t>
            </w:r>
          </w:p>
        </w:tc>
        <w:tc>
          <w:tcPr>
            <w:tcW w:w="1276" w:type="dxa"/>
            <w:vAlign w:val="center"/>
          </w:tcPr>
          <w:p w14:paraId="3EBBCD9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11</w:t>
            </w:r>
          </w:p>
        </w:tc>
        <w:tc>
          <w:tcPr>
            <w:tcW w:w="2693" w:type="dxa"/>
            <w:vAlign w:val="center"/>
          </w:tcPr>
          <w:p w14:paraId="45CBB7A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[473]: 269.0453(100), 311.0565(68)</w:t>
            </w:r>
          </w:p>
        </w:tc>
        <w:tc>
          <w:tcPr>
            <w:tcW w:w="2698" w:type="dxa"/>
            <w:vAlign w:val="center"/>
          </w:tcPr>
          <w:p w14:paraId="3350932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529F5B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aloe-emodin-8-O-(6-O-acetyl)-glucoside</w:t>
            </w:r>
          </w:p>
        </w:tc>
        <w:tc>
          <w:tcPr>
            <w:tcW w:w="1128" w:type="dxa"/>
            <w:vAlign w:val="center"/>
          </w:tcPr>
          <w:p w14:paraId="25C4505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7749D6F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2017)</w:t>
            </w:r>
          </w:p>
        </w:tc>
      </w:tr>
      <w:tr w:rsidR="00C5258B" w:rsidRPr="00C5258B" w14:paraId="234DFC1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716489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197</w:t>
            </w:r>
          </w:p>
        </w:tc>
        <w:tc>
          <w:tcPr>
            <w:tcW w:w="709" w:type="dxa"/>
            <w:vAlign w:val="center"/>
          </w:tcPr>
          <w:p w14:paraId="4CEC5AC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13.31</w:t>
            </w:r>
          </w:p>
        </w:tc>
        <w:tc>
          <w:tcPr>
            <w:tcW w:w="1276" w:type="dxa"/>
            <w:vAlign w:val="center"/>
          </w:tcPr>
          <w:p w14:paraId="2263FA9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999.44424</w:t>
            </w:r>
          </w:p>
        </w:tc>
        <w:tc>
          <w:tcPr>
            <w:tcW w:w="1418" w:type="dxa"/>
            <w:vAlign w:val="center"/>
          </w:tcPr>
          <w:p w14:paraId="709101F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999.44525</w:t>
            </w:r>
          </w:p>
        </w:tc>
        <w:tc>
          <w:tcPr>
            <w:tcW w:w="850" w:type="dxa"/>
            <w:vAlign w:val="center"/>
          </w:tcPr>
          <w:p w14:paraId="06063B4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1.00 </w:t>
            </w:r>
          </w:p>
        </w:tc>
        <w:tc>
          <w:tcPr>
            <w:tcW w:w="1276" w:type="dxa"/>
            <w:vAlign w:val="center"/>
          </w:tcPr>
          <w:p w14:paraId="381CC9B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</w:p>
        </w:tc>
        <w:tc>
          <w:tcPr>
            <w:tcW w:w="2693" w:type="dxa"/>
            <w:vAlign w:val="center"/>
          </w:tcPr>
          <w:p w14:paraId="437350C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bookmarkStart w:id="16" w:name="OLE_LINK9"/>
            <w:r w:rsidRPr="00C5258B">
              <w:rPr>
                <w:rFonts w:ascii="Times New Roman" w:eastAsia="仿宋" w:hAnsi="Times New Roman"/>
              </w:rPr>
              <w:t>MS</w:t>
            </w:r>
            <w:bookmarkEnd w:id="16"/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[999]: 351.0571(100), 193.0347(41), 113.0232(37), 837.3918(16), 175.0241(14)</w:t>
            </w:r>
          </w:p>
        </w:tc>
        <w:tc>
          <w:tcPr>
            <w:tcW w:w="2698" w:type="dxa"/>
            <w:vAlign w:val="center"/>
          </w:tcPr>
          <w:p w14:paraId="39EF310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8386C4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24-hydroxy-licoricesaponin A3</w:t>
            </w:r>
          </w:p>
        </w:tc>
        <w:tc>
          <w:tcPr>
            <w:tcW w:w="1128" w:type="dxa"/>
            <w:vAlign w:val="center"/>
          </w:tcPr>
          <w:p w14:paraId="179EA30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hAnsi="Times New Roman"/>
              </w:rPr>
              <w:t>Triterpenoid saponins</w:t>
            </w:r>
          </w:p>
        </w:tc>
        <w:tc>
          <w:tcPr>
            <w:tcW w:w="1197" w:type="dxa"/>
          </w:tcPr>
          <w:p w14:paraId="3BE03495" w14:textId="339FECC3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noProof/>
              </w:rPr>
              <w:t>(Wang et al., 2020)</w:t>
            </w:r>
          </w:p>
        </w:tc>
      </w:tr>
      <w:tr w:rsidR="00C5258B" w:rsidRPr="00C5258B" w14:paraId="416A6C7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1CCCE8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198</w:t>
            </w:r>
          </w:p>
        </w:tc>
        <w:tc>
          <w:tcPr>
            <w:tcW w:w="709" w:type="dxa"/>
            <w:vAlign w:val="center"/>
          </w:tcPr>
          <w:p w14:paraId="291BF885" w14:textId="77777777" w:rsidR="00C5258B" w:rsidRPr="00C5258B" w:rsidRDefault="00C5258B">
            <w:pPr>
              <w:adjustRightInd w:val="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13.35</w:t>
            </w:r>
          </w:p>
        </w:tc>
        <w:tc>
          <w:tcPr>
            <w:tcW w:w="1276" w:type="dxa"/>
            <w:vAlign w:val="center"/>
          </w:tcPr>
          <w:p w14:paraId="3119DA3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837.39142</w:t>
            </w:r>
          </w:p>
        </w:tc>
        <w:tc>
          <w:tcPr>
            <w:tcW w:w="1418" w:type="dxa"/>
            <w:vAlign w:val="center"/>
          </w:tcPr>
          <w:p w14:paraId="47D6316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837.39270</w:t>
            </w:r>
          </w:p>
        </w:tc>
        <w:tc>
          <w:tcPr>
            <w:tcW w:w="850" w:type="dxa"/>
            <w:vAlign w:val="center"/>
          </w:tcPr>
          <w:p w14:paraId="7F32DF3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1.52 </w:t>
            </w:r>
          </w:p>
        </w:tc>
        <w:tc>
          <w:tcPr>
            <w:tcW w:w="1276" w:type="dxa"/>
            <w:vAlign w:val="center"/>
          </w:tcPr>
          <w:p w14:paraId="5DAA18C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61861F7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[837]: 351.0572(100), 113.0232(76), 193.0347(64), 175.0240(24), 103.0024(12)</w:t>
            </w:r>
          </w:p>
        </w:tc>
        <w:tc>
          <w:tcPr>
            <w:tcW w:w="2698" w:type="dxa"/>
            <w:vAlign w:val="center"/>
          </w:tcPr>
          <w:p w14:paraId="71717AB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97D5C3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yunganoside</w:t>
            </w:r>
            <w:proofErr w:type="spellEnd"/>
            <w:r w:rsidRPr="00C5258B">
              <w:rPr>
                <w:rFonts w:ascii="Times New Roman" w:hAnsi="Times New Roman"/>
              </w:rPr>
              <w:t xml:space="preserve"> K2</w:t>
            </w:r>
          </w:p>
        </w:tc>
        <w:tc>
          <w:tcPr>
            <w:tcW w:w="1128" w:type="dxa"/>
            <w:vAlign w:val="center"/>
          </w:tcPr>
          <w:p w14:paraId="4947FB4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697ED2D0" w14:textId="194AB761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77F9969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AD041E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199</w:t>
            </w:r>
          </w:p>
        </w:tc>
        <w:tc>
          <w:tcPr>
            <w:tcW w:w="709" w:type="dxa"/>
            <w:vAlign w:val="center"/>
          </w:tcPr>
          <w:p w14:paraId="127D6D5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13.40</w:t>
            </w:r>
          </w:p>
        </w:tc>
        <w:tc>
          <w:tcPr>
            <w:tcW w:w="1276" w:type="dxa"/>
            <w:vAlign w:val="center"/>
          </w:tcPr>
          <w:p w14:paraId="70D7CF4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489.10384</w:t>
            </w:r>
          </w:p>
        </w:tc>
        <w:tc>
          <w:tcPr>
            <w:tcW w:w="1418" w:type="dxa"/>
            <w:vAlign w:val="center"/>
          </w:tcPr>
          <w:p w14:paraId="2237FDF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489.10593</w:t>
            </w:r>
          </w:p>
        </w:tc>
        <w:tc>
          <w:tcPr>
            <w:tcW w:w="850" w:type="dxa"/>
            <w:vAlign w:val="center"/>
          </w:tcPr>
          <w:p w14:paraId="5916832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4.25 </w:t>
            </w:r>
          </w:p>
        </w:tc>
        <w:tc>
          <w:tcPr>
            <w:tcW w:w="1276" w:type="dxa"/>
            <w:vAlign w:val="center"/>
          </w:tcPr>
          <w:p w14:paraId="4FB1951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6AB1F9E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</w:rPr>
              <w:t>MS</w:t>
            </w:r>
            <w:r w:rsidRPr="00C5258B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C5258B">
              <w:rPr>
                <w:rFonts w:ascii="Times New Roman" w:hAnsi="Times New Roman"/>
                <w:color w:val="000000"/>
              </w:rPr>
              <w:t>[489]: 285.0406(100)</w:t>
            </w:r>
          </w:p>
        </w:tc>
        <w:tc>
          <w:tcPr>
            <w:tcW w:w="2698" w:type="dxa"/>
            <w:vAlign w:val="center"/>
          </w:tcPr>
          <w:p w14:paraId="48CD35F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39C01C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luteolin-7-O-6"-ocetylglucoside</w:t>
            </w:r>
          </w:p>
        </w:tc>
        <w:tc>
          <w:tcPr>
            <w:tcW w:w="1128" w:type="dxa"/>
            <w:vAlign w:val="center"/>
          </w:tcPr>
          <w:p w14:paraId="12FDCA6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D49817E" w14:textId="05FD1FA4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2022)</w:t>
            </w:r>
          </w:p>
        </w:tc>
      </w:tr>
      <w:tr w:rsidR="00C5258B" w:rsidRPr="00C5258B" w14:paraId="071DBC2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D12F43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200</w:t>
            </w:r>
          </w:p>
        </w:tc>
        <w:tc>
          <w:tcPr>
            <w:tcW w:w="709" w:type="dxa"/>
            <w:vAlign w:val="center"/>
          </w:tcPr>
          <w:p w14:paraId="1B2F1E2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13.41</w:t>
            </w:r>
          </w:p>
        </w:tc>
        <w:tc>
          <w:tcPr>
            <w:tcW w:w="1276" w:type="dxa"/>
            <w:vAlign w:val="center"/>
          </w:tcPr>
          <w:p w14:paraId="79A5490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407.13475</w:t>
            </w:r>
          </w:p>
        </w:tc>
        <w:tc>
          <w:tcPr>
            <w:tcW w:w="1418" w:type="dxa"/>
            <w:vAlign w:val="center"/>
          </w:tcPr>
          <w:p w14:paraId="54F0C4C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407.13495</w:t>
            </w:r>
          </w:p>
        </w:tc>
        <w:tc>
          <w:tcPr>
            <w:tcW w:w="850" w:type="dxa"/>
            <w:vAlign w:val="center"/>
          </w:tcPr>
          <w:p w14:paraId="33BACC2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0.48 </w:t>
            </w:r>
          </w:p>
        </w:tc>
        <w:tc>
          <w:tcPr>
            <w:tcW w:w="1276" w:type="dxa"/>
            <w:vAlign w:val="center"/>
          </w:tcPr>
          <w:p w14:paraId="2036F2A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7707952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[407]: 245.0818(100), 230.0581(7)</w:t>
            </w:r>
          </w:p>
        </w:tc>
        <w:tc>
          <w:tcPr>
            <w:tcW w:w="2698" w:type="dxa"/>
            <w:vAlign w:val="center"/>
          </w:tcPr>
          <w:p w14:paraId="78F20AF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89C04F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torachrysone-8-O-glucoside</w:t>
            </w:r>
          </w:p>
        </w:tc>
        <w:tc>
          <w:tcPr>
            <w:tcW w:w="1128" w:type="dxa"/>
            <w:vAlign w:val="center"/>
          </w:tcPr>
          <w:p w14:paraId="14766F9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Naphthols</w:t>
            </w:r>
            <w:proofErr w:type="spellEnd"/>
          </w:p>
        </w:tc>
        <w:tc>
          <w:tcPr>
            <w:tcW w:w="1197" w:type="dxa"/>
          </w:tcPr>
          <w:p w14:paraId="1EA3A5D6" w14:textId="190A2636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(Yang et al., 2021)</w:t>
            </w:r>
          </w:p>
        </w:tc>
      </w:tr>
      <w:tr w:rsidR="00C5258B" w:rsidRPr="00C5258B" w14:paraId="3028A7E2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1AC769C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201*</w:t>
            </w:r>
          </w:p>
        </w:tc>
        <w:tc>
          <w:tcPr>
            <w:tcW w:w="709" w:type="dxa"/>
            <w:vAlign w:val="center"/>
          </w:tcPr>
          <w:p w14:paraId="6F32A43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13.42</w:t>
            </w:r>
          </w:p>
        </w:tc>
        <w:tc>
          <w:tcPr>
            <w:tcW w:w="1276" w:type="dxa"/>
            <w:vAlign w:val="center"/>
          </w:tcPr>
          <w:p w14:paraId="04D24AB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285.04046</w:t>
            </w:r>
          </w:p>
        </w:tc>
        <w:tc>
          <w:tcPr>
            <w:tcW w:w="1418" w:type="dxa"/>
            <w:vAlign w:val="center"/>
          </w:tcPr>
          <w:p w14:paraId="128910A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285.04059</w:t>
            </w:r>
          </w:p>
        </w:tc>
        <w:tc>
          <w:tcPr>
            <w:tcW w:w="850" w:type="dxa"/>
            <w:vAlign w:val="center"/>
          </w:tcPr>
          <w:p w14:paraId="2F504C5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0.45 </w:t>
            </w:r>
          </w:p>
        </w:tc>
        <w:tc>
          <w:tcPr>
            <w:tcW w:w="1276" w:type="dxa"/>
            <w:vAlign w:val="center"/>
          </w:tcPr>
          <w:p w14:paraId="368D09C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5BBE152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[285]: 133.0283(100), 151.0026(44), 175.0393(22), 199.0395(19), 217.0497(8), 241.0494(7), </w:t>
            </w:r>
            <w:bookmarkStart w:id="17" w:name="OLE_LINK35"/>
            <w:r w:rsidRPr="00C5258B">
              <w:rPr>
                <w:rFonts w:ascii="Times New Roman" w:eastAsia="仿宋" w:hAnsi="Times New Roman"/>
              </w:rPr>
              <w:t>243.029</w:t>
            </w:r>
            <w:bookmarkEnd w:id="17"/>
            <w:r w:rsidRPr="00C5258B">
              <w:rPr>
                <w:rFonts w:ascii="Times New Roman" w:eastAsia="仿宋" w:hAnsi="Times New Roman"/>
              </w:rPr>
              <w:t>2(4)</w:t>
            </w:r>
          </w:p>
        </w:tc>
        <w:tc>
          <w:tcPr>
            <w:tcW w:w="2698" w:type="dxa"/>
            <w:vAlign w:val="center"/>
          </w:tcPr>
          <w:p w14:paraId="263D5F0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B73EA7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luteolin</w:t>
            </w:r>
          </w:p>
        </w:tc>
        <w:tc>
          <w:tcPr>
            <w:tcW w:w="1128" w:type="dxa"/>
            <w:vAlign w:val="center"/>
          </w:tcPr>
          <w:p w14:paraId="48F7677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648566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064CFB9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2BD4E7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202</w:t>
            </w:r>
          </w:p>
        </w:tc>
        <w:tc>
          <w:tcPr>
            <w:tcW w:w="709" w:type="dxa"/>
            <w:vAlign w:val="center"/>
          </w:tcPr>
          <w:p w14:paraId="5378CC8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13.42</w:t>
            </w:r>
          </w:p>
        </w:tc>
        <w:tc>
          <w:tcPr>
            <w:tcW w:w="1276" w:type="dxa"/>
            <w:vAlign w:val="center"/>
          </w:tcPr>
          <w:p w14:paraId="5C4B3CF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431.09837</w:t>
            </w:r>
          </w:p>
        </w:tc>
        <w:tc>
          <w:tcPr>
            <w:tcW w:w="1418" w:type="dxa"/>
            <w:vAlign w:val="center"/>
          </w:tcPr>
          <w:p w14:paraId="4D6DEAF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431.09848</w:t>
            </w:r>
          </w:p>
        </w:tc>
        <w:tc>
          <w:tcPr>
            <w:tcW w:w="850" w:type="dxa"/>
            <w:vAlign w:val="center"/>
          </w:tcPr>
          <w:p w14:paraId="0CDB60B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0.26 </w:t>
            </w:r>
          </w:p>
        </w:tc>
        <w:tc>
          <w:tcPr>
            <w:tcW w:w="1276" w:type="dxa"/>
            <w:vAlign w:val="center"/>
          </w:tcPr>
          <w:p w14:paraId="571A30A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22C9979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[431]: 269.0457(100)</w:t>
            </w:r>
          </w:p>
        </w:tc>
        <w:tc>
          <w:tcPr>
            <w:tcW w:w="2698" w:type="dxa"/>
            <w:vAlign w:val="center"/>
          </w:tcPr>
          <w:p w14:paraId="2ACA422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C59472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emodin-8-O-D-glucoside</w:t>
            </w:r>
          </w:p>
        </w:tc>
        <w:tc>
          <w:tcPr>
            <w:tcW w:w="1128" w:type="dxa"/>
            <w:vAlign w:val="center"/>
          </w:tcPr>
          <w:p w14:paraId="780CAE9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1991B80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2017)</w:t>
            </w:r>
          </w:p>
        </w:tc>
      </w:tr>
      <w:tr w:rsidR="00C5258B" w:rsidRPr="00C5258B" w14:paraId="5EE7312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25BD78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203*</w:t>
            </w:r>
          </w:p>
        </w:tc>
        <w:tc>
          <w:tcPr>
            <w:tcW w:w="709" w:type="dxa"/>
            <w:vAlign w:val="center"/>
          </w:tcPr>
          <w:p w14:paraId="2867EE1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13.44</w:t>
            </w:r>
          </w:p>
        </w:tc>
        <w:tc>
          <w:tcPr>
            <w:tcW w:w="1276" w:type="dxa"/>
            <w:vAlign w:val="center"/>
          </w:tcPr>
          <w:p w14:paraId="3625F45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301.03537</w:t>
            </w:r>
          </w:p>
        </w:tc>
        <w:tc>
          <w:tcPr>
            <w:tcW w:w="1418" w:type="dxa"/>
            <w:vAlign w:val="center"/>
          </w:tcPr>
          <w:p w14:paraId="691AD35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301.03561</w:t>
            </w:r>
          </w:p>
        </w:tc>
        <w:tc>
          <w:tcPr>
            <w:tcW w:w="850" w:type="dxa"/>
            <w:vAlign w:val="center"/>
          </w:tcPr>
          <w:p w14:paraId="4529A8F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0.78 </w:t>
            </w:r>
          </w:p>
        </w:tc>
        <w:tc>
          <w:tcPr>
            <w:tcW w:w="1276" w:type="dxa"/>
            <w:vAlign w:val="center"/>
          </w:tcPr>
          <w:p w14:paraId="6A44AE3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67DCC96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[301]: 151.0027(100), 178.9978(62)</w:t>
            </w:r>
          </w:p>
        </w:tc>
        <w:tc>
          <w:tcPr>
            <w:tcW w:w="2698" w:type="dxa"/>
            <w:vAlign w:val="center"/>
          </w:tcPr>
          <w:p w14:paraId="1C264DB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47FC67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quercetin</w:t>
            </w:r>
          </w:p>
        </w:tc>
        <w:tc>
          <w:tcPr>
            <w:tcW w:w="1128" w:type="dxa"/>
            <w:vAlign w:val="center"/>
          </w:tcPr>
          <w:p w14:paraId="34ED6F1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3CA9C9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33E373C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65500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204</w:t>
            </w:r>
          </w:p>
        </w:tc>
        <w:tc>
          <w:tcPr>
            <w:tcW w:w="709" w:type="dxa"/>
            <w:vAlign w:val="center"/>
          </w:tcPr>
          <w:p w14:paraId="65FF3BD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13.45</w:t>
            </w:r>
          </w:p>
        </w:tc>
        <w:tc>
          <w:tcPr>
            <w:tcW w:w="1276" w:type="dxa"/>
            <w:vAlign w:val="center"/>
          </w:tcPr>
          <w:p w14:paraId="0BA71E1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415.10345</w:t>
            </w:r>
          </w:p>
        </w:tc>
        <w:tc>
          <w:tcPr>
            <w:tcW w:w="1418" w:type="dxa"/>
            <w:vAlign w:val="center"/>
          </w:tcPr>
          <w:p w14:paraId="253B202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415.10373</w:t>
            </w:r>
          </w:p>
        </w:tc>
        <w:tc>
          <w:tcPr>
            <w:tcW w:w="850" w:type="dxa"/>
            <w:vAlign w:val="center"/>
          </w:tcPr>
          <w:p w14:paraId="684DDF1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0.66 </w:t>
            </w:r>
          </w:p>
        </w:tc>
        <w:tc>
          <w:tcPr>
            <w:tcW w:w="1276" w:type="dxa"/>
            <w:vAlign w:val="center"/>
          </w:tcPr>
          <w:p w14:paraId="0E7494E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29804A9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[415]: 253.0505(100), 239.0711(3)</w:t>
            </w:r>
          </w:p>
        </w:tc>
        <w:tc>
          <w:tcPr>
            <w:tcW w:w="2698" w:type="dxa"/>
            <w:vAlign w:val="center"/>
          </w:tcPr>
          <w:p w14:paraId="39B9537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5C3342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chrysophanol-1-O-β-D-glucoside</w:t>
            </w:r>
          </w:p>
        </w:tc>
        <w:tc>
          <w:tcPr>
            <w:tcW w:w="1128" w:type="dxa"/>
            <w:vAlign w:val="center"/>
          </w:tcPr>
          <w:p w14:paraId="7CB479A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32AD0D4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6AFF9BB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7DD4CF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205</w:t>
            </w:r>
          </w:p>
        </w:tc>
        <w:tc>
          <w:tcPr>
            <w:tcW w:w="709" w:type="dxa"/>
            <w:vAlign w:val="center"/>
          </w:tcPr>
          <w:p w14:paraId="3FDF92D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13.45</w:t>
            </w:r>
          </w:p>
        </w:tc>
        <w:tc>
          <w:tcPr>
            <w:tcW w:w="1276" w:type="dxa"/>
            <w:vAlign w:val="center"/>
          </w:tcPr>
          <w:p w14:paraId="7F11823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253.05063</w:t>
            </w:r>
          </w:p>
        </w:tc>
        <w:tc>
          <w:tcPr>
            <w:tcW w:w="1418" w:type="dxa"/>
            <w:vAlign w:val="center"/>
          </w:tcPr>
          <w:p w14:paraId="5DBD940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253.05051</w:t>
            </w:r>
          </w:p>
        </w:tc>
        <w:tc>
          <w:tcPr>
            <w:tcW w:w="850" w:type="dxa"/>
            <w:vAlign w:val="center"/>
          </w:tcPr>
          <w:p w14:paraId="4CE5C4B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 xml:space="preserve">  -0.48</w:t>
            </w:r>
          </w:p>
        </w:tc>
        <w:tc>
          <w:tcPr>
            <w:tcW w:w="1276" w:type="dxa"/>
            <w:vAlign w:val="center"/>
          </w:tcPr>
          <w:p w14:paraId="25B85BF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C</w:t>
            </w:r>
            <w:r w:rsidRPr="00C5258B">
              <w:rPr>
                <w:rFonts w:ascii="Times New Roman" w:hAnsi="Times New Roman"/>
                <w:vertAlign w:val="subscript"/>
              </w:rPr>
              <w:t>15</w:t>
            </w:r>
            <w:r w:rsidRPr="00C5258B">
              <w:rPr>
                <w:rFonts w:ascii="Times New Roman" w:hAnsi="Times New Roman"/>
              </w:rPr>
              <w:t>H</w:t>
            </w:r>
            <w:r w:rsidRPr="00C5258B">
              <w:rPr>
                <w:rFonts w:ascii="Times New Roman" w:hAnsi="Times New Roman"/>
                <w:vertAlign w:val="subscript"/>
              </w:rPr>
              <w:t>10</w:t>
            </w:r>
            <w:r w:rsidRPr="00C5258B">
              <w:rPr>
                <w:rFonts w:ascii="Times New Roman" w:hAnsi="Times New Roman"/>
              </w:rPr>
              <w:t>O</w:t>
            </w:r>
            <w:r w:rsidRPr="00C5258B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2CAD41D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[253]: 225.0557(100)</w:t>
            </w:r>
          </w:p>
        </w:tc>
        <w:tc>
          <w:tcPr>
            <w:tcW w:w="2698" w:type="dxa"/>
            <w:vAlign w:val="center"/>
          </w:tcPr>
          <w:p w14:paraId="0DC39B8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432CD1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chrysophanol</w:t>
            </w:r>
            <w:proofErr w:type="spellEnd"/>
          </w:p>
        </w:tc>
        <w:tc>
          <w:tcPr>
            <w:tcW w:w="1128" w:type="dxa"/>
            <w:vAlign w:val="center"/>
          </w:tcPr>
          <w:p w14:paraId="4BF2713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2EED91D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2017)</w:t>
            </w:r>
          </w:p>
        </w:tc>
      </w:tr>
      <w:tr w:rsidR="00C5258B" w:rsidRPr="00C5258B" w14:paraId="7D6D089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B04F24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207</w:t>
            </w:r>
          </w:p>
        </w:tc>
        <w:tc>
          <w:tcPr>
            <w:tcW w:w="709" w:type="dxa"/>
            <w:vAlign w:val="center"/>
          </w:tcPr>
          <w:p w14:paraId="37CF55F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13.46</w:t>
            </w:r>
          </w:p>
        </w:tc>
        <w:tc>
          <w:tcPr>
            <w:tcW w:w="1276" w:type="dxa"/>
            <w:vAlign w:val="center"/>
          </w:tcPr>
          <w:p w14:paraId="2821221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983.44933</w:t>
            </w:r>
          </w:p>
        </w:tc>
        <w:tc>
          <w:tcPr>
            <w:tcW w:w="1418" w:type="dxa"/>
            <w:vAlign w:val="center"/>
          </w:tcPr>
          <w:p w14:paraId="1A26C6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983.45056</w:t>
            </w:r>
          </w:p>
        </w:tc>
        <w:tc>
          <w:tcPr>
            <w:tcW w:w="850" w:type="dxa"/>
            <w:vAlign w:val="center"/>
          </w:tcPr>
          <w:p w14:paraId="5CA34BC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1.25 </w:t>
            </w:r>
          </w:p>
        </w:tc>
        <w:tc>
          <w:tcPr>
            <w:tcW w:w="1276" w:type="dxa"/>
            <w:vAlign w:val="center"/>
          </w:tcPr>
          <w:p w14:paraId="7F9FDD1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</w:p>
        </w:tc>
        <w:tc>
          <w:tcPr>
            <w:tcW w:w="2693" w:type="dxa"/>
            <w:vAlign w:val="center"/>
          </w:tcPr>
          <w:p w14:paraId="32F1076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[983]: 351.0571(100), 193.0347(42), 113.0232(42), 821.3978(21), 175.0240(15)</w:t>
            </w:r>
          </w:p>
        </w:tc>
        <w:tc>
          <w:tcPr>
            <w:tcW w:w="2698" w:type="dxa"/>
            <w:vAlign w:val="center"/>
          </w:tcPr>
          <w:p w14:paraId="63B6E59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A92E1D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licoricesaponin</w:t>
            </w:r>
            <w:proofErr w:type="spellEnd"/>
            <w:r w:rsidRPr="00C5258B">
              <w:rPr>
                <w:rFonts w:ascii="Times New Roman" w:hAnsi="Times New Roman"/>
              </w:rPr>
              <w:t xml:space="preserve"> A3</w:t>
            </w:r>
          </w:p>
        </w:tc>
        <w:tc>
          <w:tcPr>
            <w:tcW w:w="1128" w:type="dxa"/>
            <w:vAlign w:val="center"/>
          </w:tcPr>
          <w:p w14:paraId="6FEFDFD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606AD4A8" w14:textId="12B1D1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(Xiang et al., 2021)</w:t>
            </w:r>
          </w:p>
        </w:tc>
      </w:tr>
      <w:tr w:rsidR="00C5258B" w:rsidRPr="00C5258B" w14:paraId="2ED8238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AF0A290" w14:textId="68C0A84F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bookmarkStart w:id="18" w:name="OLE_LINK6"/>
            <w:r w:rsidRPr="00C5258B">
              <w:rPr>
                <w:rFonts w:ascii="Times New Roman" w:hAnsi="Times New Roman"/>
                <w:color w:val="000000"/>
                <w:kern w:val="0"/>
              </w:rPr>
              <w:t>206</w:t>
            </w:r>
            <w:bookmarkEnd w:id="18"/>
          </w:p>
        </w:tc>
        <w:tc>
          <w:tcPr>
            <w:tcW w:w="709" w:type="dxa"/>
            <w:vAlign w:val="center"/>
          </w:tcPr>
          <w:p w14:paraId="5C99503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13.46</w:t>
            </w:r>
          </w:p>
        </w:tc>
        <w:tc>
          <w:tcPr>
            <w:tcW w:w="1276" w:type="dxa"/>
            <w:vAlign w:val="center"/>
          </w:tcPr>
          <w:p w14:paraId="00A843E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447.12857</w:t>
            </w:r>
          </w:p>
        </w:tc>
        <w:tc>
          <w:tcPr>
            <w:tcW w:w="1418" w:type="dxa"/>
            <w:vAlign w:val="center"/>
          </w:tcPr>
          <w:p w14:paraId="5240AAB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447.12823</w:t>
            </w:r>
          </w:p>
        </w:tc>
        <w:tc>
          <w:tcPr>
            <w:tcW w:w="850" w:type="dxa"/>
            <w:vAlign w:val="center"/>
          </w:tcPr>
          <w:p w14:paraId="15E0F24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-0.77 </w:t>
            </w:r>
          </w:p>
        </w:tc>
        <w:tc>
          <w:tcPr>
            <w:tcW w:w="1276" w:type="dxa"/>
            <w:vAlign w:val="center"/>
          </w:tcPr>
          <w:p w14:paraId="71BACED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269E6B3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26841E1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[447]: 285.0753(100)</w:t>
            </w:r>
          </w:p>
        </w:tc>
        <w:tc>
          <w:tcPr>
            <w:tcW w:w="2552" w:type="dxa"/>
            <w:vAlign w:val="center"/>
          </w:tcPr>
          <w:p w14:paraId="3582E43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calycosin-7-O-β-D-glucoside</w:t>
            </w:r>
          </w:p>
        </w:tc>
        <w:tc>
          <w:tcPr>
            <w:tcW w:w="1128" w:type="dxa"/>
            <w:vAlign w:val="center"/>
          </w:tcPr>
          <w:p w14:paraId="7979207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6DF47F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432326B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4D6A06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208*</w:t>
            </w:r>
          </w:p>
        </w:tc>
        <w:tc>
          <w:tcPr>
            <w:tcW w:w="709" w:type="dxa"/>
            <w:vAlign w:val="center"/>
          </w:tcPr>
          <w:p w14:paraId="28D413B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13.48</w:t>
            </w:r>
          </w:p>
        </w:tc>
        <w:tc>
          <w:tcPr>
            <w:tcW w:w="1276" w:type="dxa"/>
            <w:vAlign w:val="center"/>
          </w:tcPr>
          <w:p w14:paraId="6B042E5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283.06119</w:t>
            </w:r>
          </w:p>
        </w:tc>
        <w:tc>
          <w:tcPr>
            <w:tcW w:w="1418" w:type="dxa"/>
            <w:vAlign w:val="center"/>
          </w:tcPr>
          <w:p w14:paraId="1A728C8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283.06110</w:t>
            </w:r>
          </w:p>
        </w:tc>
        <w:tc>
          <w:tcPr>
            <w:tcW w:w="850" w:type="dxa"/>
            <w:vAlign w:val="center"/>
          </w:tcPr>
          <w:p w14:paraId="3787126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-0.34 </w:t>
            </w:r>
          </w:p>
        </w:tc>
        <w:tc>
          <w:tcPr>
            <w:tcW w:w="1276" w:type="dxa"/>
            <w:vAlign w:val="center"/>
          </w:tcPr>
          <w:p w14:paraId="53D9EC0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6A41D1D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[283]: 268.0378(100), 240.0424(5)</w:t>
            </w:r>
          </w:p>
        </w:tc>
        <w:tc>
          <w:tcPr>
            <w:tcW w:w="2698" w:type="dxa"/>
            <w:vAlign w:val="center"/>
          </w:tcPr>
          <w:p w14:paraId="7A1C0F8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18B9F0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physcion</w:t>
            </w:r>
            <w:proofErr w:type="spellEnd"/>
          </w:p>
        </w:tc>
        <w:tc>
          <w:tcPr>
            <w:tcW w:w="1128" w:type="dxa"/>
            <w:vAlign w:val="center"/>
          </w:tcPr>
          <w:p w14:paraId="045FCCC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6A40630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55163C8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690C59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209</w:t>
            </w:r>
          </w:p>
        </w:tc>
        <w:tc>
          <w:tcPr>
            <w:tcW w:w="709" w:type="dxa"/>
            <w:vAlign w:val="center"/>
          </w:tcPr>
          <w:p w14:paraId="6AF8476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13.50</w:t>
            </w:r>
          </w:p>
        </w:tc>
        <w:tc>
          <w:tcPr>
            <w:tcW w:w="1276" w:type="dxa"/>
            <w:vAlign w:val="center"/>
          </w:tcPr>
          <w:p w14:paraId="51D7502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853.38633</w:t>
            </w:r>
          </w:p>
        </w:tc>
        <w:tc>
          <w:tcPr>
            <w:tcW w:w="1418" w:type="dxa"/>
            <w:vAlign w:val="center"/>
          </w:tcPr>
          <w:p w14:paraId="4C2B6C3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853.38757</w:t>
            </w:r>
          </w:p>
        </w:tc>
        <w:tc>
          <w:tcPr>
            <w:tcW w:w="850" w:type="dxa"/>
            <w:vAlign w:val="center"/>
          </w:tcPr>
          <w:p w14:paraId="38E4729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1.44 </w:t>
            </w:r>
          </w:p>
        </w:tc>
        <w:tc>
          <w:tcPr>
            <w:tcW w:w="1276" w:type="dxa"/>
            <w:vAlign w:val="center"/>
          </w:tcPr>
          <w:p w14:paraId="2F0C220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7F82625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[853]: 351.0571(100), 193.0347(51), 113.0232(51), 175.0240(18)</w:t>
            </w:r>
          </w:p>
        </w:tc>
        <w:tc>
          <w:tcPr>
            <w:tcW w:w="2698" w:type="dxa"/>
            <w:vAlign w:val="center"/>
          </w:tcPr>
          <w:p w14:paraId="4802E6B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258D45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22-hydroxy-licoricesaponin G2 isomer 1</w:t>
            </w:r>
          </w:p>
        </w:tc>
        <w:tc>
          <w:tcPr>
            <w:tcW w:w="1128" w:type="dxa"/>
            <w:vAlign w:val="center"/>
          </w:tcPr>
          <w:p w14:paraId="14D7D93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37B5D0C1" w14:textId="6269C31A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2113FCE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11DCF2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211</w:t>
            </w:r>
          </w:p>
        </w:tc>
        <w:tc>
          <w:tcPr>
            <w:tcW w:w="709" w:type="dxa"/>
            <w:vAlign w:val="center"/>
          </w:tcPr>
          <w:p w14:paraId="7FA0F48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13.52</w:t>
            </w:r>
          </w:p>
        </w:tc>
        <w:tc>
          <w:tcPr>
            <w:tcW w:w="1276" w:type="dxa"/>
            <w:vAlign w:val="center"/>
          </w:tcPr>
          <w:p w14:paraId="5CD154A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895.39690</w:t>
            </w:r>
          </w:p>
        </w:tc>
        <w:tc>
          <w:tcPr>
            <w:tcW w:w="1418" w:type="dxa"/>
            <w:vAlign w:val="center"/>
          </w:tcPr>
          <w:p w14:paraId="65A874E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895.39819</w:t>
            </w:r>
          </w:p>
        </w:tc>
        <w:tc>
          <w:tcPr>
            <w:tcW w:w="850" w:type="dxa"/>
            <w:vAlign w:val="center"/>
          </w:tcPr>
          <w:p w14:paraId="0A98FE7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1.44 </w:t>
            </w:r>
          </w:p>
        </w:tc>
        <w:tc>
          <w:tcPr>
            <w:tcW w:w="1276" w:type="dxa"/>
            <w:vAlign w:val="center"/>
          </w:tcPr>
          <w:p w14:paraId="2A67A29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</w:p>
        </w:tc>
        <w:tc>
          <w:tcPr>
            <w:tcW w:w="2693" w:type="dxa"/>
            <w:vAlign w:val="center"/>
          </w:tcPr>
          <w:p w14:paraId="64D5D9B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[895]: 351.0572(100), 113.0232(80), 193.0347(67), 175.0239(25)</w:t>
            </w:r>
          </w:p>
        </w:tc>
        <w:tc>
          <w:tcPr>
            <w:tcW w:w="2698" w:type="dxa"/>
            <w:vAlign w:val="center"/>
          </w:tcPr>
          <w:p w14:paraId="7B0D3CC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5E1AA8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 xml:space="preserve">hydroxy </w:t>
            </w:r>
            <w:proofErr w:type="spellStart"/>
            <w:r w:rsidRPr="00C5258B">
              <w:rPr>
                <w:rFonts w:ascii="Times New Roman" w:hAnsi="Times New Roman"/>
              </w:rPr>
              <w:t>acetoxyglycyrrhizin</w:t>
            </w:r>
            <w:proofErr w:type="spellEnd"/>
          </w:p>
        </w:tc>
        <w:tc>
          <w:tcPr>
            <w:tcW w:w="1128" w:type="dxa"/>
            <w:vAlign w:val="center"/>
          </w:tcPr>
          <w:p w14:paraId="7D590AF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5C0759F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6A0C358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6D8FF8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210</w:t>
            </w:r>
          </w:p>
        </w:tc>
        <w:tc>
          <w:tcPr>
            <w:tcW w:w="709" w:type="dxa"/>
            <w:vAlign w:val="center"/>
          </w:tcPr>
          <w:p w14:paraId="1DCFDC4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13.52</w:t>
            </w:r>
          </w:p>
        </w:tc>
        <w:tc>
          <w:tcPr>
            <w:tcW w:w="1276" w:type="dxa"/>
            <w:vAlign w:val="center"/>
          </w:tcPr>
          <w:p w14:paraId="4A432BE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315.05102</w:t>
            </w:r>
          </w:p>
        </w:tc>
        <w:tc>
          <w:tcPr>
            <w:tcW w:w="1418" w:type="dxa"/>
            <w:vAlign w:val="center"/>
          </w:tcPr>
          <w:p w14:paraId="0DF8CE2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315.05133</w:t>
            </w:r>
          </w:p>
        </w:tc>
        <w:tc>
          <w:tcPr>
            <w:tcW w:w="850" w:type="dxa"/>
            <w:vAlign w:val="center"/>
          </w:tcPr>
          <w:p w14:paraId="1D0AA59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0.97 </w:t>
            </w:r>
          </w:p>
        </w:tc>
        <w:tc>
          <w:tcPr>
            <w:tcW w:w="1276" w:type="dxa"/>
            <w:vAlign w:val="center"/>
          </w:tcPr>
          <w:p w14:paraId="3C7E39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51722DC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[315]: 300.0276(100)</w:t>
            </w:r>
          </w:p>
        </w:tc>
        <w:tc>
          <w:tcPr>
            <w:tcW w:w="2698" w:type="dxa"/>
            <w:vAlign w:val="center"/>
          </w:tcPr>
          <w:p w14:paraId="2452686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87B499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isorhamnetin isomer</w:t>
            </w:r>
          </w:p>
        </w:tc>
        <w:tc>
          <w:tcPr>
            <w:tcW w:w="1128" w:type="dxa"/>
            <w:vAlign w:val="center"/>
          </w:tcPr>
          <w:p w14:paraId="7CC25B4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7357D1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5154AF4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16DED3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212</w:t>
            </w:r>
          </w:p>
        </w:tc>
        <w:tc>
          <w:tcPr>
            <w:tcW w:w="709" w:type="dxa"/>
            <w:vAlign w:val="center"/>
          </w:tcPr>
          <w:p w14:paraId="2131E57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13.53</w:t>
            </w:r>
          </w:p>
        </w:tc>
        <w:tc>
          <w:tcPr>
            <w:tcW w:w="1276" w:type="dxa"/>
            <w:vAlign w:val="center"/>
          </w:tcPr>
          <w:p w14:paraId="123BFC2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415.10345</w:t>
            </w:r>
          </w:p>
        </w:tc>
        <w:tc>
          <w:tcPr>
            <w:tcW w:w="1418" w:type="dxa"/>
            <w:vAlign w:val="center"/>
          </w:tcPr>
          <w:p w14:paraId="2244AD9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415.10370</w:t>
            </w:r>
          </w:p>
        </w:tc>
        <w:tc>
          <w:tcPr>
            <w:tcW w:w="850" w:type="dxa"/>
            <w:vAlign w:val="center"/>
          </w:tcPr>
          <w:p w14:paraId="3FC57D9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0.59 </w:t>
            </w:r>
          </w:p>
        </w:tc>
        <w:tc>
          <w:tcPr>
            <w:tcW w:w="1276" w:type="dxa"/>
            <w:vAlign w:val="center"/>
          </w:tcPr>
          <w:p w14:paraId="1670A32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9</w:t>
            </w:r>
          </w:p>
        </w:tc>
        <w:tc>
          <w:tcPr>
            <w:tcW w:w="2693" w:type="dxa"/>
            <w:vAlign w:val="center"/>
          </w:tcPr>
          <w:p w14:paraId="7A2F4AE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[415]: 253.0504(100)</w:t>
            </w:r>
          </w:p>
        </w:tc>
        <w:tc>
          <w:tcPr>
            <w:tcW w:w="2698" w:type="dxa"/>
            <w:vAlign w:val="center"/>
          </w:tcPr>
          <w:p w14:paraId="0359944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E9A342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chrysophanol-8-O-glucoside</w:t>
            </w:r>
          </w:p>
        </w:tc>
        <w:tc>
          <w:tcPr>
            <w:tcW w:w="1128" w:type="dxa"/>
            <w:vAlign w:val="center"/>
          </w:tcPr>
          <w:p w14:paraId="1CCF4CC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57C23AC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(Zhao et al., 2014)</w:t>
            </w:r>
          </w:p>
        </w:tc>
      </w:tr>
      <w:tr w:rsidR="00C5258B" w:rsidRPr="00C5258B" w14:paraId="210662F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8D4A3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213</w:t>
            </w:r>
          </w:p>
        </w:tc>
        <w:tc>
          <w:tcPr>
            <w:tcW w:w="709" w:type="dxa"/>
            <w:vAlign w:val="center"/>
          </w:tcPr>
          <w:p w14:paraId="5092A4D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13.62</w:t>
            </w:r>
          </w:p>
        </w:tc>
        <w:tc>
          <w:tcPr>
            <w:tcW w:w="1276" w:type="dxa"/>
            <w:vAlign w:val="center"/>
          </w:tcPr>
          <w:p w14:paraId="24C9F54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301.07066</w:t>
            </w:r>
          </w:p>
        </w:tc>
        <w:tc>
          <w:tcPr>
            <w:tcW w:w="1418" w:type="dxa"/>
            <w:vAlign w:val="center"/>
          </w:tcPr>
          <w:p w14:paraId="72D2F78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301.07040</w:t>
            </w:r>
          </w:p>
        </w:tc>
        <w:tc>
          <w:tcPr>
            <w:tcW w:w="850" w:type="dxa"/>
            <w:vAlign w:val="center"/>
          </w:tcPr>
          <w:p w14:paraId="226F27B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-0.88 </w:t>
            </w:r>
          </w:p>
        </w:tc>
        <w:tc>
          <w:tcPr>
            <w:tcW w:w="1276" w:type="dxa"/>
            <w:vAlign w:val="center"/>
          </w:tcPr>
          <w:p w14:paraId="1D52CB4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0C4D470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0BAB728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[301]: 286.0465(100), 186.0157(13), 168.0054(8), 258.0542(3)</w:t>
            </w:r>
          </w:p>
        </w:tc>
        <w:tc>
          <w:tcPr>
            <w:tcW w:w="2552" w:type="dxa"/>
            <w:vAlign w:val="center"/>
          </w:tcPr>
          <w:p w14:paraId="4B5640D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tectorigenin</w:t>
            </w:r>
          </w:p>
        </w:tc>
        <w:tc>
          <w:tcPr>
            <w:tcW w:w="1128" w:type="dxa"/>
            <w:vAlign w:val="center"/>
          </w:tcPr>
          <w:p w14:paraId="470386F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6D5CED3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7DEBC655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D0FE99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214</w:t>
            </w:r>
          </w:p>
        </w:tc>
        <w:tc>
          <w:tcPr>
            <w:tcW w:w="709" w:type="dxa"/>
            <w:vAlign w:val="center"/>
          </w:tcPr>
          <w:p w14:paraId="3681E8E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13.64</w:t>
            </w:r>
          </w:p>
        </w:tc>
        <w:tc>
          <w:tcPr>
            <w:tcW w:w="1276" w:type="dxa"/>
            <w:vAlign w:val="center"/>
          </w:tcPr>
          <w:p w14:paraId="30CFC61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315.05102</w:t>
            </w:r>
          </w:p>
        </w:tc>
        <w:tc>
          <w:tcPr>
            <w:tcW w:w="1418" w:type="dxa"/>
            <w:vAlign w:val="center"/>
          </w:tcPr>
          <w:p w14:paraId="2DEF761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315.05145</w:t>
            </w:r>
          </w:p>
        </w:tc>
        <w:tc>
          <w:tcPr>
            <w:tcW w:w="850" w:type="dxa"/>
            <w:vAlign w:val="center"/>
          </w:tcPr>
          <w:p w14:paraId="56911A8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1.35 </w:t>
            </w:r>
          </w:p>
        </w:tc>
        <w:tc>
          <w:tcPr>
            <w:tcW w:w="1276" w:type="dxa"/>
            <w:vAlign w:val="center"/>
          </w:tcPr>
          <w:p w14:paraId="17B2A6C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3BB4C09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[315]: 300.0276(100)</w:t>
            </w:r>
          </w:p>
        </w:tc>
        <w:tc>
          <w:tcPr>
            <w:tcW w:w="2698" w:type="dxa"/>
            <w:vAlign w:val="center"/>
          </w:tcPr>
          <w:p w14:paraId="204D1F5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9B85F8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isorhamnetin isomer</w:t>
            </w:r>
          </w:p>
        </w:tc>
        <w:tc>
          <w:tcPr>
            <w:tcW w:w="1128" w:type="dxa"/>
            <w:vAlign w:val="center"/>
          </w:tcPr>
          <w:p w14:paraId="4136128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272171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0560300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9249EF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215</w:t>
            </w:r>
          </w:p>
        </w:tc>
        <w:tc>
          <w:tcPr>
            <w:tcW w:w="709" w:type="dxa"/>
            <w:vAlign w:val="center"/>
          </w:tcPr>
          <w:p w14:paraId="6CF26B5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13.64</w:t>
            </w:r>
          </w:p>
        </w:tc>
        <w:tc>
          <w:tcPr>
            <w:tcW w:w="1276" w:type="dxa"/>
            <w:vAlign w:val="center"/>
          </w:tcPr>
          <w:p w14:paraId="2B0C3EF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853.38633</w:t>
            </w:r>
          </w:p>
        </w:tc>
        <w:tc>
          <w:tcPr>
            <w:tcW w:w="1418" w:type="dxa"/>
            <w:vAlign w:val="center"/>
          </w:tcPr>
          <w:p w14:paraId="0FD7A40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853.38782</w:t>
            </w:r>
          </w:p>
        </w:tc>
        <w:tc>
          <w:tcPr>
            <w:tcW w:w="850" w:type="dxa"/>
            <w:vAlign w:val="center"/>
          </w:tcPr>
          <w:p w14:paraId="5EBD744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1.74 </w:t>
            </w:r>
          </w:p>
        </w:tc>
        <w:tc>
          <w:tcPr>
            <w:tcW w:w="1276" w:type="dxa"/>
            <w:vAlign w:val="center"/>
          </w:tcPr>
          <w:p w14:paraId="252243F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2E96772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[853]: 351.0573(100), 193.0345(41), 113.0233(40), 175.0240(16)</w:t>
            </w:r>
          </w:p>
        </w:tc>
        <w:tc>
          <w:tcPr>
            <w:tcW w:w="2698" w:type="dxa"/>
            <w:vAlign w:val="center"/>
          </w:tcPr>
          <w:p w14:paraId="5D6703B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407564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22-hydroxy-licoricesaponin G2 isomer 2</w:t>
            </w:r>
          </w:p>
        </w:tc>
        <w:tc>
          <w:tcPr>
            <w:tcW w:w="1128" w:type="dxa"/>
            <w:vAlign w:val="center"/>
          </w:tcPr>
          <w:p w14:paraId="3886D6B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27E7DEEF" w14:textId="0E6EA580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4230BEAD" w14:textId="77777777" w:rsidTr="00E626EE">
        <w:trPr>
          <w:trHeight w:val="1022"/>
          <w:jc w:val="center"/>
        </w:trPr>
        <w:tc>
          <w:tcPr>
            <w:tcW w:w="709" w:type="dxa"/>
            <w:vAlign w:val="center"/>
          </w:tcPr>
          <w:p w14:paraId="561E13D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216</w:t>
            </w:r>
          </w:p>
        </w:tc>
        <w:tc>
          <w:tcPr>
            <w:tcW w:w="709" w:type="dxa"/>
            <w:vAlign w:val="center"/>
          </w:tcPr>
          <w:p w14:paraId="5AEB0C0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13.70</w:t>
            </w:r>
          </w:p>
        </w:tc>
        <w:tc>
          <w:tcPr>
            <w:tcW w:w="1276" w:type="dxa"/>
            <w:vAlign w:val="center"/>
          </w:tcPr>
          <w:p w14:paraId="0639068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bookmarkStart w:id="19" w:name="OLE_LINK36"/>
            <w:r w:rsidRPr="00C5258B">
              <w:rPr>
                <w:rFonts w:ascii="Times New Roman" w:hAnsi="Times New Roman"/>
              </w:rPr>
              <w:t>879.40198</w:t>
            </w:r>
            <w:bookmarkEnd w:id="19"/>
          </w:p>
        </w:tc>
        <w:tc>
          <w:tcPr>
            <w:tcW w:w="1418" w:type="dxa"/>
            <w:vAlign w:val="center"/>
          </w:tcPr>
          <w:p w14:paraId="54BBC29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879.40308</w:t>
            </w:r>
          </w:p>
        </w:tc>
        <w:tc>
          <w:tcPr>
            <w:tcW w:w="850" w:type="dxa"/>
            <w:vAlign w:val="center"/>
          </w:tcPr>
          <w:p w14:paraId="4225872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1.24 </w:t>
            </w:r>
          </w:p>
        </w:tc>
        <w:tc>
          <w:tcPr>
            <w:tcW w:w="1276" w:type="dxa"/>
            <w:vAlign w:val="center"/>
          </w:tcPr>
          <w:p w14:paraId="34BFC58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3C08BEE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[837]: 351.0571(100), 113.0233(82), 193.0348(62), 175.0241(25), 103.0025(16)</w:t>
            </w:r>
          </w:p>
        </w:tc>
        <w:tc>
          <w:tcPr>
            <w:tcW w:w="2698" w:type="dxa"/>
            <w:vAlign w:val="center"/>
          </w:tcPr>
          <w:p w14:paraId="368F8F7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C80686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acetoxy-</w:t>
            </w:r>
            <w:proofErr w:type="spellStart"/>
            <w:r w:rsidRPr="00C5258B">
              <w:rPr>
                <w:rFonts w:ascii="Times New Roman" w:hAnsi="Times New Roman"/>
              </w:rPr>
              <w:t>glycyrrhizic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253227E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1030FB98" w14:textId="45CFC5F0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14F1674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30FBF1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217</w:t>
            </w:r>
          </w:p>
        </w:tc>
        <w:tc>
          <w:tcPr>
            <w:tcW w:w="709" w:type="dxa"/>
            <w:vAlign w:val="center"/>
          </w:tcPr>
          <w:p w14:paraId="6E24050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13.72</w:t>
            </w:r>
          </w:p>
        </w:tc>
        <w:tc>
          <w:tcPr>
            <w:tcW w:w="1276" w:type="dxa"/>
            <w:vAlign w:val="center"/>
          </w:tcPr>
          <w:p w14:paraId="76E154D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837.39142</w:t>
            </w:r>
          </w:p>
        </w:tc>
        <w:tc>
          <w:tcPr>
            <w:tcW w:w="1418" w:type="dxa"/>
            <w:vAlign w:val="center"/>
          </w:tcPr>
          <w:p w14:paraId="3D81065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837.39240</w:t>
            </w:r>
          </w:p>
        </w:tc>
        <w:tc>
          <w:tcPr>
            <w:tcW w:w="850" w:type="dxa"/>
            <w:vAlign w:val="center"/>
          </w:tcPr>
          <w:p w14:paraId="19DCF4A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1.17 </w:t>
            </w:r>
          </w:p>
        </w:tc>
        <w:tc>
          <w:tcPr>
            <w:tcW w:w="1276" w:type="dxa"/>
            <w:vAlign w:val="center"/>
          </w:tcPr>
          <w:p w14:paraId="4CA345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2EB7935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[837]: 351.0572(100), 113.0232(62), 193.0348(57), 175.0241(23), 103.0024(13)</w:t>
            </w:r>
          </w:p>
        </w:tc>
        <w:tc>
          <w:tcPr>
            <w:tcW w:w="2698" w:type="dxa"/>
            <w:vAlign w:val="center"/>
          </w:tcPr>
          <w:p w14:paraId="539D54F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5D15D1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licoricesaponin</w:t>
            </w:r>
            <w:proofErr w:type="spellEnd"/>
            <w:r w:rsidRPr="00C5258B">
              <w:rPr>
                <w:rFonts w:ascii="Times New Roman" w:hAnsi="Times New Roman"/>
              </w:rPr>
              <w:t xml:space="preserve"> P2</w:t>
            </w:r>
          </w:p>
        </w:tc>
        <w:tc>
          <w:tcPr>
            <w:tcW w:w="1128" w:type="dxa"/>
            <w:vAlign w:val="center"/>
          </w:tcPr>
          <w:p w14:paraId="5BEC777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19B02112" w14:textId="4EE968FF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42AB45AD" w14:textId="77777777" w:rsidTr="00E626EE">
        <w:trPr>
          <w:trHeight w:val="924"/>
          <w:jc w:val="center"/>
        </w:trPr>
        <w:tc>
          <w:tcPr>
            <w:tcW w:w="709" w:type="dxa"/>
            <w:vAlign w:val="center"/>
          </w:tcPr>
          <w:p w14:paraId="0C143AC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218</w:t>
            </w:r>
          </w:p>
        </w:tc>
        <w:tc>
          <w:tcPr>
            <w:tcW w:w="709" w:type="dxa"/>
            <w:vAlign w:val="center"/>
          </w:tcPr>
          <w:p w14:paraId="7F1ED2C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13.72</w:t>
            </w:r>
          </w:p>
        </w:tc>
        <w:tc>
          <w:tcPr>
            <w:tcW w:w="1276" w:type="dxa"/>
            <w:vAlign w:val="center"/>
          </w:tcPr>
          <w:p w14:paraId="5C89263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859.37577</w:t>
            </w:r>
          </w:p>
        </w:tc>
        <w:tc>
          <w:tcPr>
            <w:tcW w:w="1418" w:type="dxa"/>
            <w:vAlign w:val="center"/>
          </w:tcPr>
          <w:p w14:paraId="148CB51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859.37421</w:t>
            </w:r>
          </w:p>
        </w:tc>
        <w:tc>
          <w:tcPr>
            <w:tcW w:w="850" w:type="dxa"/>
            <w:vAlign w:val="center"/>
          </w:tcPr>
          <w:p w14:paraId="750B553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-1.82 </w:t>
            </w:r>
          </w:p>
        </w:tc>
        <w:tc>
          <w:tcPr>
            <w:tcW w:w="1276" w:type="dxa"/>
            <w:vAlign w:val="center"/>
          </w:tcPr>
          <w:p w14:paraId="4ED2265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6F1559A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[859]: 113.0234(100), 351.0578(94), 193.0348(82), 373.0396(47)</w:t>
            </w:r>
          </w:p>
        </w:tc>
        <w:tc>
          <w:tcPr>
            <w:tcW w:w="2698" w:type="dxa"/>
            <w:vAlign w:val="center"/>
          </w:tcPr>
          <w:p w14:paraId="211C4BA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58F41A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methyllicorice</w:t>
            </w:r>
            <w:proofErr w:type="spellEnd"/>
            <w:r w:rsidRPr="00C5258B">
              <w:rPr>
                <w:rFonts w:ascii="Times New Roman" w:hAnsi="Times New Roman"/>
              </w:rPr>
              <w:t>-saponin Q2 isomer 1</w:t>
            </w:r>
          </w:p>
        </w:tc>
        <w:tc>
          <w:tcPr>
            <w:tcW w:w="1128" w:type="dxa"/>
            <w:vAlign w:val="center"/>
          </w:tcPr>
          <w:p w14:paraId="73D754E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26E1E217" w14:textId="6B6DCC2F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78E1ACF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F9CD5F7" w14:textId="32567D19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bookmarkStart w:id="20" w:name="OLE_LINK7"/>
            <w:r w:rsidRPr="00C5258B">
              <w:rPr>
                <w:rFonts w:ascii="Times New Roman" w:hAnsi="Times New Roman"/>
                <w:color w:val="000000"/>
                <w:kern w:val="0"/>
              </w:rPr>
              <w:t>219</w:t>
            </w:r>
            <w:bookmarkEnd w:id="20"/>
          </w:p>
        </w:tc>
        <w:tc>
          <w:tcPr>
            <w:tcW w:w="709" w:type="dxa"/>
            <w:vAlign w:val="center"/>
          </w:tcPr>
          <w:p w14:paraId="7EC92F9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13.77</w:t>
            </w:r>
          </w:p>
        </w:tc>
        <w:tc>
          <w:tcPr>
            <w:tcW w:w="1276" w:type="dxa"/>
            <w:vAlign w:val="center"/>
          </w:tcPr>
          <w:p w14:paraId="0733529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445.11402</w:t>
            </w:r>
          </w:p>
        </w:tc>
        <w:tc>
          <w:tcPr>
            <w:tcW w:w="1418" w:type="dxa"/>
            <w:vAlign w:val="center"/>
          </w:tcPr>
          <w:p w14:paraId="56F3BD8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445.11453</w:t>
            </w:r>
          </w:p>
        </w:tc>
        <w:tc>
          <w:tcPr>
            <w:tcW w:w="850" w:type="dxa"/>
            <w:vAlign w:val="center"/>
          </w:tcPr>
          <w:p w14:paraId="5FBA9BA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1.15 </w:t>
            </w:r>
          </w:p>
        </w:tc>
        <w:tc>
          <w:tcPr>
            <w:tcW w:w="1276" w:type="dxa"/>
            <w:vAlign w:val="center"/>
          </w:tcPr>
          <w:p w14:paraId="14F1B3E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178E754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[445]: 283.0614(100), 240.0423(5)</w:t>
            </w:r>
          </w:p>
        </w:tc>
        <w:tc>
          <w:tcPr>
            <w:tcW w:w="2698" w:type="dxa"/>
            <w:vAlign w:val="center"/>
          </w:tcPr>
          <w:p w14:paraId="4F36545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24ECA9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physcion-8-O-β-D-glucoside</w:t>
            </w:r>
          </w:p>
        </w:tc>
        <w:tc>
          <w:tcPr>
            <w:tcW w:w="1128" w:type="dxa"/>
            <w:vAlign w:val="center"/>
          </w:tcPr>
          <w:p w14:paraId="53BE46F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45B62CC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2017)</w:t>
            </w:r>
          </w:p>
        </w:tc>
      </w:tr>
      <w:tr w:rsidR="00C5258B" w:rsidRPr="00C5258B" w14:paraId="74CE446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4B50FD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220</w:t>
            </w:r>
          </w:p>
        </w:tc>
        <w:tc>
          <w:tcPr>
            <w:tcW w:w="709" w:type="dxa"/>
            <w:vAlign w:val="center"/>
          </w:tcPr>
          <w:p w14:paraId="312D870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13.78</w:t>
            </w:r>
          </w:p>
        </w:tc>
        <w:tc>
          <w:tcPr>
            <w:tcW w:w="1276" w:type="dxa"/>
            <w:vAlign w:val="center"/>
          </w:tcPr>
          <w:p w14:paraId="3AA285F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329.06667</w:t>
            </w:r>
          </w:p>
        </w:tc>
        <w:tc>
          <w:tcPr>
            <w:tcW w:w="1418" w:type="dxa"/>
            <w:vAlign w:val="center"/>
          </w:tcPr>
          <w:p w14:paraId="07FA2DD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329.06711</w:t>
            </w:r>
          </w:p>
        </w:tc>
        <w:tc>
          <w:tcPr>
            <w:tcW w:w="850" w:type="dxa"/>
            <w:vAlign w:val="center"/>
          </w:tcPr>
          <w:p w14:paraId="23BCAA0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1.32 </w:t>
            </w:r>
          </w:p>
        </w:tc>
        <w:tc>
          <w:tcPr>
            <w:tcW w:w="1276" w:type="dxa"/>
            <w:vAlign w:val="center"/>
          </w:tcPr>
          <w:p w14:paraId="17D2C49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0BCD126D" w14:textId="77777777" w:rsidR="00C5258B" w:rsidRPr="00C5258B" w:rsidRDefault="00C5258B">
            <w:pPr>
              <w:adjustRightInd w:val="0"/>
              <w:spacing w:line="288" w:lineRule="auto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[329]: 314.0436(100), 299.0199(15), 271.0239(2)</w:t>
            </w:r>
          </w:p>
        </w:tc>
        <w:tc>
          <w:tcPr>
            <w:tcW w:w="2698" w:type="dxa"/>
          </w:tcPr>
          <w:p w14:paraId="5548A834" w14:textId="77777777" w:rsidR="00C5258B" w:rsidRPr="00C5258B" w:rsidRDefault="00C5258B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F69AD1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jaceosidin</w:t>
            </w:r>
          </w:p>
        </w:tc>
        <w:tc>
          <w:tcPr>
            <w:tcW w:w="1128" w:type="dxa"/>
            <w:vAlign w:val="center"/>
          </w:tcPr>
          <w:p w14:paraId="7422B2F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2384C2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134B6FA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823850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221*</w:t>
            </w:r>
          </w:p>
        </w:tc>
        <w:tc>
          <w:tcPr>
            <w:tcW w:w="709" w:type="dxa"/>
            <w:vAlign w:val="center"/>
          </w:tcPr>
          <w:p w14:paraId="75B3346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13.86</w:t>
            </w:r>
          </w:p>
        </w:tc>
        <w:tc>
          <w:tcPr>
            <w:tcW w:w="1276" w:type="dxa"/>
            <w:vAlign w:val="center"/>
          </w:tcPr>
          <w:p w14:paraId="76ED817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271.06119</w:t>
            </w:r>
          </w:p>
        </w:tc>
        <w:tc>
          <w:tcPr>
            <w:tcW w:w="1418" w:type="dxa"/>
            <w:vAlign w:val="center"/>
          </w:tcPr>
          <w:p w14:paraId="108BD75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271.06140</w:t>
            </w:r>
          </w:p>
        </w:tc>
        <w:tc>
          <w:tcPr>
            <w:tcW w:w="850" w:type="dxa"/>
            <w:vAlign w:val="center"/>
          </w:tcPr>
          <w:p w14:paraId="5FD1183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0.75 </w:t>
            </w:r>
          </w:p>
        </w:tc>
        <w:tc>
          <w:tcPr>
            <w:tcW w:w="1276" w:type="dxa"/>
            <w:vAlign w:val="center"/>
          </w:tcPr>
          <w:p w14:paraId="739B009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1C72C8C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[271]: 151.0027(100), 119.0491(36), 107.0126(10)</w:t>
            </w:r>
          </w:p>
        </w:tc>
        <w:tc>
          <w:tcPr>
            <w:tcW w:w="2698" w:type="dxa"/>
            <w:vAlign w:val="center"/>
          </w:tcPr>
          <w:p w14:paraId="7A8D09A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FB82E9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naringenin</w:t>
            </w:r>
          </w:p>
        </w:tc>
        <w:tc>
          <w:tcPr>
            <w:tcW w:w="1128" w:type="dxa"/>
            <w:vAlign w:val="center"/>
          </w:tcPr>
          <w:p w14:paraId="27DF8E4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66106B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4768EC9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008077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222</w:t>
            </w:r>
          </w:p>
        </w:tc>
        <w:tc>
          <w:tcPr>
            <w:tcW w:w="709" w:type="dxa"/>
            <w:vAlign w:val="center"/>
          </w:tcPr>
          <w:p w14:paraId="5F13C60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13.86</w:t>
            </w:r>
          </w:p>
        </w:tc>
        <w:tc>
          <w:tcPr>
            <w:tcW w:w="1276" w:type="dxa"/>
            <w:vAlign w:val="center"/>
          </w:tcPr>
          <w:p w14:paraId="14A124A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835.37577</w:t>
            </w:r>
          </w:p>
        </w:tc>
        <w:tc>
          <w:tcPr>
            <w:tcW w:w="1418" w:type="dxa"/>
            <w:vAlign w:val="center"/>
          </w:tcPr>
          <w:p w14:paraId="05071AC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835.37616</w:t>
            </w:r>
          </w:p>
        </w:tc>
        <w:tc>
          <w:tcPr>
            <w:tcW w:w="850" w:type="dxa"/>
            <w:vAlign w:val="center"/>
          </w:tcPr>
          <w:p w14:paraId="7C9AA8B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0.46 </w:t>
            </w:r>
          </w:p>
        </w:tc>
        <w:tc>
          <w:tcPr>
            <w:tcW w:w="1276" w:type="dxa"/>
            <w:vAlign w:val="center"/>
          </w:tcPr>
          <w:p w14:paraId="54477AA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553A24F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[835]: 351.0571(100), 113.0233(63), 193.0346(56), 175.0239(19)</w:t>
            </w:r>
          </w:p>
        </w:tc>
        <w:tc>
          <w:tcPr>
            <w:tcW w:w="2698" w:type="dxa"/>
            <w:vAlign w:val="center"/>
          </w:tcPr>
          <w:p w14:paraId="32A9546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517B52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yunganoside</w:t>
            </w:r>
            <w:proofErr w:type="spellEnd"/>
            <w:r w:rsidRPr="00C5258B">
              <w:rPr>
                <w:rFonts w:ascii="Times New Roman" w:hAnsi="Times New Roman"/>
              </w:rPr>
              <w:t xml:space="preserve"> M</w:t>
            </w:r>
          </w:p>
        </w:tc>
        <w:tc>
          <w:tcPr>
            <w:tcW w:w="1128" w:type="dxa"/>
            <w:vAlign w:val="center"/>
          </w:tcPr>
          <w:p w14:paraId="198C984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41BB3EE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(Ji et al., 2014)</w:t>
            </w:r>
          </w:p>
        </w:tc>
      </w:tr>
      <w:tr w:rsidR="00C5258B" w:rsidRPr="00C5258B" w14:paraId="578EB70D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F498AC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bookmarkStart w:id="21" w:name="_Hlk125061622"/>
            <w:r w:rsidRPr="00C5258B">
              <w:rPr>
                <w:rFonts w:ascii="Times New Roman" w:hAnsi="Times New Roman"/>
                <w:color w:val="000000"/>
                <w:kern w:val="0"/>
              </w:rPr>
              <w:t>224</w:t>
            </w:r>
          </w:p>
        </w:tc>
        <w:tc>
          <w:tcPr>
            <w:tcW w:w="709" w:type="dxa"/>
            <w:vAlign w:val="center"/>
          </w:tcPr>
          <w:p w14:paraId="635D4B3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13.89</w:t>
            </w:r>
          </w:p>
        </w:tc>
        <w:tc>
          <w:tcPr>
            <w:tcW w:w="1276" w:type="dxa"/>
            <w:vAlign w:val="center"/>
          </w:tcPr>
          <w:p w14:paraId="0D1C01F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445.11402</w:t>
            </w:r>
          </w:p>
        </w:tc>
        <w:tc>
          <w:tcPr>
            <w:tcW w:w="1418" w:type="dxa"/>
            <w:vAlign w:val="center"/>
          </w:tcPr>
          <w:p w14:paraId="0683E09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445.11444</w:t>
            </w:r>
          </w:p>
        </w:tc>
        <w:tc>
          <w:tcPr>
            <w:tcW w:w="850" w:type="dxa"/>
            <w:vAlign w:val="center"/>
          </w:tcPr>
          <w:p w14:paraId="0C4B800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0.94 </w:t>
            </w:r>
          </w:p>
        </w:tc>
        <w:tc>
          <w:tcPr>
            <w:tcW w:w="1276" w:type="dxa"/>
            <w:vAlign w:val="center"/>
          </w:tcPr>
          <w:p w14:paraId="477B8CD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69D62CE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[445]: 283.0614(100), 240.0422(5)</w:t>
            </w:r>
          </w:p>
        </w:tc>
        <w:tc>
          <w:tcPr>
            <w:tcW w:w="2698" w:type="dxa"/>
            <w:vAlign w:val="center"/>
          </w:tcPr>
          <w:p w14:paraId="58867BB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A45838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physcion-1-O-β-D-glucoside</w:t>
            </w:r>
          </w:p>
        </w:tc>
        <w:tc>
          <w:tcPr>
            <w:tcW w:w="1128" w:type="dxa"/>
            <w:vAlign w:val="center"/>
          </w:tcPr>
          <w:p w14:paraId="17D3E70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3751C8B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2017)</w:t>
            </w:r>
          </w:p>
        </w:tc>
      </w:tr>
      <w:bookmarkEnd w:id="21"/>
      <w:tr w:rsidR="00C5258B" w:rsidRPr="00C5258B" w14:paraId="1D82346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911570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223</w:t>
            </w:r>
          </w:p>
        </w:tc>
        <w:tc>
          <w:tcPr>
            <w:tcW w:w="709" w:type="dxa"/>
            <w:vAlign w:val="center"/>
          </w:tcPr>
          <w:p w14:paraId="4943565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13.89</w:t>
            </w:r>
          </w:p>
        </w:tc>
        <w:tc>
          <w:tcPr>
            <w:tcW w:w="1276" w:type="dxa"/>
            <w:vAlign w:val="center"/>
          </w:tcPr>
          <w:p w14:paraId="3754426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283.06119</w:t>
            </w:r>
          </w:p>
        </w:tc>
        <w:tc>
          <w:tcPr>
            <w:tcW w:w="1418" w:type="dxa"/>
            <w:vAlign w:val="center"/>
          </w:tcPr>
          <w:p w14:paraId="3684AB2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283.06134</w:t>
            </w:r>
          </w:p>
        </w:tc>
        <w:tc>
          <w:tcPr>
            <w:tcW w:w="850" w:type="dxa"/>
            <w:vAlign w:val="center"/>
          </w:tcPr>
          <w:p w14:paraId="1AA7F94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0.51 </w:t>
            </w:r>
          </w:p>
        </w:tc>
        <w:tc>
          <w:tcPr>
            <w:tcW w:w="1276" w:type="dxa"/>
            <w:vAlign w:val="center"/>
          </w:tcPr>
          <w:p w14:paraId="3912CC0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212AA52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[283]: 240.0424(100)</w:t>
            </w:r>
          </w:p>
        </w:tc>
        <w:tc>
          <w:tcPr>
            <w:tcW w:w="2698" w:type="dxa"/>
            <w:vAlign w:val="center"/>
          </w:tcPr>
          <w:p w14:paraId="7C0DA26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21B305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acacetin</w:t>
            </w:r>
          </w:p>
        </w:tc>
        <w:tc>
          <w:tcPr>
            <w:tcW w:w="1128" w:type="dxa"/>
            <w:vAlign w:val="center"/>
          </w:tcPr>
          <w:p w14:paraId="581A4FF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047BD40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48753A2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721838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225</w:t>
            </w:r>
          </w:p>
        </w:tc>
        <w:tc>
          <w:tcPr>
            <w:tcW w:w="709" w:type="dxa"/>
            <w:vAlign w:val="center"/>
          </w:tcPr>
          <w:p w14:paraId="4BBE99C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13.91</w:t>
            </w:r>
          </w:p>
        </w:tc>
        <w:tc>
          <w:tcPr>
            <w:tcW w:w="1276" w:type="dxa"/>
            <w:vAlign w:val="center"/>
          </w:tcPr>
          <w:p w14:paraId="6A1EE7D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269.04554</w:t>
            </w:r>
          </w:p>
        </w:tc>
        <w:tc>
          <w:tcPr>
            <w:tcW w:w="1418" w:type="dxa"/>
            <w:vAlign w:val="center"/>
          </w:tcPr>
          <w:p w14:paraId="3EB1474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269.04572</w:t>
            </w:r>
          </w:p>
        </w:tc>
        <w:tc>
          <w:tcPr>
            <w:tcW w:w="850" w:type="dxa"/>
            <w:vAlign w:val="center"/>
          </w:tcPr>
          <w:p w14:paraId="3208214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0.64 </w:t>
            </w:r>
          </w:p>
        </w:tc>
        <w:tc>
          <w:tcPr>
            <w:tcW w:w="1276" w:type="dxa"/>
            <w:vAlign w:val="center"/>
          </w:tcPr>
          <w:p w14:paraId="7CF2246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706C057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bookmarkStart w:id="22" w:name="OLE_LINK34"/>
            <w:r w:rsidRPr="00C5258B">
              <w:rPr>
                <w:rFonts w:ascii="Times New Roman" w:eastAsia="仿宋" w:hAnsi="Times New Roman"/>
              </w:rPr>
              <w:t>MS</w:t>
            </w:r>
            <w:bookmarkEnd w:id="22"/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[269]: 151.0027(100), 149.0234(93), 225.0551(83), 117.0332(74), 227.0342(23), 201.0552(19)</w:t>
            </w:r>
          </w:p>
        </w:tc>
        <w:tc>
          <w:tcPr>
            <w:tcW w:w="2698" w:type="dxa"/>
            <w:vAlign w:val="center"/>
          </w:tcPr>
          <w:p w14:paraId="7B1ABC4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BB71C4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bookmarkStart w:id="23" w:name="OLE_LINK25"/>
            <w:r w:rsidRPr="00C5258B">
              <w:rPr>
                <w:rFonts w:ascii="Times New Roman" w:hAnsi="Times New Roman"/>
              </w:rPr>
              <w:t>apigenin</w:t>
            </w:r>
            <w:bookmarkEnd w:id="23"/>
          </w:p>
        </w:tc>
        <w:tc>
          <w:tcPr>
            <w:tcW w:w="1128" w:type="dxa"/>
            <w:vAlign w:val="center"/>
          </w:tcPr>
          <w:p w14:paraId="4AC5D50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28AF8B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585611BF" w14:textId="77777777" w:rsidTr="00E626EE">
        <w:trPr>
          <w:trHeight w:val="304"/>
          <w:jc w:val="center"/>
        </w:trPr>
        <w:tc>
          <w:tcPr>
            <w:tcW w:w="709" w:type="dxa"/>
            <w:vAlign w:val="center"/>
          </w:tcPr>
          <w:p w14:paraId="5445060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226</w:t>
            </w:r>
          </w:p>
        </w:tc>
        <w:tc>
          <w:tcPr>
            <w:tcW w:w="709" w:type="dxa"/>
            <w:vAlign w:val="center"/>
          </w:tcPr>
          <w:p w14:paraId="7704C07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13.93</w:t>
            </w:r>
          </w:p>
        </w:tc>
        <w:tc>
          <w:tcPr>
            <w:tcW w:w="1276" w:type="dxa"/>
            <w:vAlign w:val="center"/>
          </w:tcPr>
          <w:p w14:paraId="0C58561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329.06667</w:t>
            </w:r>
          </w:p>
        </w:tc>
        <w:tc>
          <w:tcPr>
            <w:tcW w:w="1418" w:type="dxa"/>
            <w:vAlign w:val="center"/>
          </w:tcPr>
          <w:p w14:paraId="33ECA2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329.06686</w:t>
            </w:r>
          </w:p>
        </w:tc>
        <w:tc>
          <w:tcPr>
            <w:tcW w:w="850" w:type="dxa"/>
            <w:vAlign w:val="center"/>
          </w:tcPr>
          <w:p w14:paraId="18200E2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0.56 </w:t>
            </w:r>
          </w:p>
        </w:tc>
        <w:tc>
          <w:tcPr>
            <w:tcW w:w="1276" w:type="dxa"/>
            <w:vAlign w:val="center"/>
          </w:tcPr>
          <w:p w14:paraId="20CBF73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4BD7B4EC" w14:textId="77777777" w:rsidR="00C5258B" w:rsidRPr="00C5258B" w:rsidRDefault="00C5258B">
            <w:pPr>
              <w:adjustRightInd w:val="0"/>
              <w:spacing w:line="288" w:lineRule="auto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[329]: 314.0434(100), 299.0198(68), 211.1338(11)</w:t>
            </w:r>
          </w:p>
        </w:tc>
        <w:tc>
          <w:tcPr>
            <w:tcW w:w="2698" w:type="dxa"/>
          </w:tcPr>
          <w:p w14:paraId="2D44A790" w14:textId="77777777" w:rsidR="00C5258B" w:rsidRPr="00C5258B" w:rsidRDefault="00C5258B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DDD136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iristectorigenin</w:t>
            </w:r>
            <w:proofErr w:type="spellEnd"/>
            <w:r w:rsidRPr="00C5258B">
              <w:rPr>
                <w:rFonts w:ascii="Times New Roman" w:hAnsi="Times New Roman"/>
              </w:rPr>
              <w:t xml:space="preserve"> B</w:t>
            </w:r>
          </w:p>
        </w:tc>
        <w:tc>
          <w:tcPr>
            <w:tcW w:w="1128" w:type="dxa"/>
            <w:vAlign w:val="center"/>
          </w:tcPr>
          <w:p w14:paraId="653D68C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FEA3DE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538AE4C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8F3C13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227</w:t>
            </w:r>
          </w:p>
        </w:tc>
        <w:tc>
          <w:tcPr>
            <w:tcW w:w="709" w:type="dxa"/>
            <w:vAlign w:val="center"/>
          </w:tcPr>
          <w:p w14:paraId="3A47A22F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13.98</w:t>
            </w:r>
          </w:p>
        </w:tc>
        <w:tc>
          <w:tcPr>
            <w:tcW w:w="1276" w:type="dxa"/>
            <w:vAlign w:val="center"/>
          </w:tcPr>
          <w:p w14:paraId="6925CB3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879.40198</w:t>
            </w:r>
          </w:p>
        </w:tc>
        <w:tc>
          <w:tcPr>
            <w:tcW w:w="1418" w:type="dxa"/>
            <w:vAlign w:val="center"/>
          </w:tcPr>
          <w:p w14:paraId="69F1537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879.40399</w:t>
            </w:r>
          </w:p>
        </w:tc>
        <w:tc>
          <w:tcPr>
            <w:tcW w:w="850" w:type="dxa"/>
            <w:vAlign w:val="center"/>
          </w:tcPr>
          <w:p w14:paraId="6A1C0AA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-1.72 </w:t>
            </w:r>
          </w:p>
        </w:tc>
        <w:tc>
          <w:tcPr>
            <w:tcW w:w="1276" w:type="dxa"/>
            <w:vAlign w:val="center"/>
          </w:tcPr>
          <w:p w14:paraId="50D2276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</w:p>
        </w:tc>
        <w:tc>
          <w:tcPr>
            <w:tcW w:w="2693" w:type="dxa"/>
            <w:vAlign w:val="center"/>
          </w:tcPr>
          <w:p w14:paraId="293F4A4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[837]: 351.0574(100), 113.0232(66), 193.0351(55), 175.0242(23), 135.0441(14)</w:t>
            </w:r>
          </w:p>
        </w:tc>
        <w:tc>
          <w:tcPr>
            <w:tcW w:w="2698" w:type="dxa"/>
            <w:vAlign w:val="center"/>
          </w:tcPr>
          <w:p w14:paraId="7C10684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C7DE66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acetoxy-</w:t>
            </w:r>
            <w:proofErr w:type="spellStart"/>
            <w:r w:rsidRPr="00C5258B">
              <w:rPr>
                <w:rFonts w:ascii="Times New Roman" w:hAnsi="Times New Roman"/>
              </w:rPr>
              <w:t>glycyrrhizic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24FDD41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38BD5C4E" w14:textId="6E3F2733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78C7899A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12780C0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228*</w:t>
            </w:r>
          </w:p>
        </w:tc>
        <w:tc>
          <w:tcPr>
            <w:tcW w:w="709" w:type="dxa"/>
            <w:vAlign w:val="center"/>
          </w:tcPr>
          <w:p w14:paraId="2272189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13.99</w:t>
            </w:r>
          </w:p>
        </w:tc>
        <w:tc>
          <w:tcPr>
            <w:tcW w:w="1276" w:type="dxa"/>
            <w:vAlign w:val="center"/>
          </w:tcPr>
          <w:p w14:paraId="0E25837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285.04046</w:t>
            </w:r>
          </w:p>
        </w:tc>
        <w:tc>
          <w:tcPr>
            <w:tcW w:w="1418" w:type="dxa"/>
            <w:vAlign w:val="center"/>
          </w:tcPr>
          <w:p w14:paraId="503036D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285.04071</w:t>
            </w:r>
          </w:p>
        </w:tc>
        <w:tc>
          <w:tcPr>
            <w:tcW w:w="850" w:type="dxa"/>
            <w:vAlign w:val="center"/>
          </w:tcPr>
          <w:p w14:paraId="64B4465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0.87 </w:t>
            </w:r>
          </w:p>
        </w:tc>
        <w:tc>
          <w:tcPr>
            <w:tcW w:w="1276" w:type="dxa"/>
            <w:vAlign w:val="center"/>
          </w:tcPr>
          <w:p w14:paraId="72FC7EC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5B998BF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[285]: 185.0602(100), 229.0511(78), 133.0286(64), 151.0022(43)</w:t>
            </w:r>
          </w:p>
        </w:tc>
        <w:tc>
          <w:tcPr>
            <w:tcW w:w="2698" w:type="dxa"/>
            <w:vAlign w:val="center"/>
          </w:tcPr>
          <w:p w14:paraId="2C9A4DA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6A0F25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kaempferol</w:t>
            </w:r>
          </w:p>
        </w:tc>
        <w:tc>
          <w:tcPr>
            <w:tcW w:w="1128" w:type="dxa"/>
            <w:vAlign w:val="center"/>
          </w:tcPr>
          <w:p w14:paraId="577E50D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3F13D4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4A7ED49E" w14:textId="77777777" w:rsidTr="00E626EE">
        <w:trPr>
          <w:trHeight w:val="984"/>
          <w:jc w:val="center"/>
        </w:trPr>
        <w:tc>
          <w:tcPr>
            <w:tcW w:w="709" w:type="dxa"/>
            <w:vAlign w:val="center"/>
          </w:tcPr>
          <w:p w14:paraId="19F6D27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229</w:t>
            </w:r>
          </w:p>
        </w:tc>
        <w:tc>
          <w:tcPr>
            <w:tcW w:w="709" w:type="dxa"/>
            <w:vAlign w:val="center"/>
          </w:tcPr>
          <w:p w14:paraId="2CF5842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14.10</w:t>
            </w:r>
          </w:p>
        </w:tc>
        <w:tc>
          <w:tcPr>
            <w:tcW w:w="1276" w:type="dxa"/>
            <w:vAlign w:val="center"/>
          </w:tcPr>
          <w:p w14:paraId="61DB092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301.07066</w:t>
            </w:r>
          </w:p>
        </w:tc>
        <w:tc>
          <w:tcPr>
            <w:tcW w:w="1418" w:type="dxa"/>
            <w:vAlign w:val="center"/>
          </w:tcPr>
          <w:p w14:paraId="2AFC1B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301.07016</w:t>
            </w:r>
          </w:p>
        </w:tc>
        <w:tc>
          <w:tcPr>
            <w:tcW w:w="850" w:type="dxa"/>
            <w:vAlign w:val="center"/>
          </w:tcPr>
          <w:p w14:paraId="24A7A14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-1.68 </w:t>
            </w:r>
          </w:p>
        </w:tc>
        <w:tc>
          <w:tcPr>
            <w:tcW w:w="1276" w:type="dxa"/>
            <w:vAlign w:val="center"/>
          </w:tcPr>
          <w:p w14:paraId="4DE3514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24B0D50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2EE919A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 xml:space="preserve">[301]: 286.0466(100), 186.0155(13), 168.0049(7) </w:t>
            </w:r>
          </w:p>
        </w:tc>
        <w:tc>
          <w:tcPr>
            <w:tcW w:w="2552" w:type="dxa"/>
            <w:vAlign w:val="center"/>
          </w:tcPr>
          <w:p w14:paraId="3F8ADB2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hispidulin</w:t>
            </w:r>
          </w:p>
        </w:tc>
        <w:tc>
          <w:tcPr>
            <w:tcW w:w="1128" w:type="dxa"/>
            <w:vAlign w:val="center"/>
          </w:tcPr>
          <w:p w14:paraId="4D06A18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126F14D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6F2B157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EAF95C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230</w:t>
            </w:r>
          </w:p>
        </w:tc>
        <w:tc>
          <w:tcPr>
            <w:tcW w:w="709" w:type="dxa"/>
            <w:vAlign w:val="center"/>
          </w:tcPr>
          <w:p w14:paraId="3112C29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14.10</w:t>
            </w:r>
          </w:p>
        </w:tc>
        <w:tc>
          <w:tcPr>
            <w:tcW w:w="1276" w:type="dxa"/>
            <w:vAlign w:val="center"/>
          </w:tcPr>
          <w:p w14:paraId="37C03B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301.07176</w:t>
            </w:r>
          </w:p>
        </w:tc>
        <w:tc>
          <w:tcPr>
            <w:tcW w:w="1418" w:type="dxa"/>
            <w:vAlign w:val="center"/>
          </w:tcPr>
          <w:p w14:paraId="64B4A84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301.07211</w:t>
            </w:r>
          </w:p>
        </w:tc>
        <w:tc>
          <w:tcPr>
            <w:tcW w:w="850" w:type="dxa"/>
            <w:vAlign w:val="center"/>
          </w:tcPr>
          <w:p w14:paraId="01A78F6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1.16 </w:t>
            </w:r>
          </w:p>
        </w:tc>
        <w:tc>
          <w:tcPr>
            <w:tcW w:w="1276" w:type="dxa"/>
            <w:vAlign w:val="center"/>
          </w:tcPr>
          <w:p w14:paraId="1435D2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6FD8DE5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[301]: 285.0360(100), 164.0106(59), 151.0026(54), 136.0154(29)</w:t>
            </w:r>
          </w:p>
        </w:tc>
        <w:tc>
          <w:tcPr>
            <w:tcW w:w="2698" w:type="dxa"/>
            <w:vAlign w:val="center"/>
          </w:tcPr>
          <w:p w14:paraId="6DD6F8F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B1A5B9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hesperetin</w:t>
            </w:r>
            <w:proofErr w:type="spellEnd"/>
          </w:p>
        </w:tc>
        <w:tc>
          <w:tcPr>
            <w:tcW w:w="1128" w:type="dxa"/>
            <w:vAlign w:val="center"/>
          </w:tcPr>
          <w:p w14:paraId="6D39C3A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C13658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714D588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2E2F7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232</w:t>
            </w:r>
          </w:p>
        </w:tc>
        <w:tc>
          <w:tcPr>
            <w:tcW w:w="709" w:type="dxa"/>
            <w:vAlign w:val="center"/>
          </w:tcPr>
          <w:p w14:paraId="383B0D3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14.11</w:t>
            </w:r>
          </w:p>
        </w:tc>
        <w:tc>
          <w:tcPr>
            <w:tcW w:w="1276" w:type="dxa"/>
            <w:vAlign w:val="center"/>
          </w:tcPr>
          <w:p w14:paraId="4C76605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837.39142</w:t>
            </w:r>
          </w:p>
        </w:tc>
        <w:tc>
          <w:tcPr>
            <w:tcW w:w="1418" w:type="dxa"/>
            <w:vAlign w:val="center"/>
          </w:tcPr>
          <w:p w14:paraId="745B3C1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837.39221</w:t>
            </w:r>
          </w:p>
        </w:tc>
        <w:tc>
          <w:tcPr>
            <w:tcW w:w="850" w:type="dxa"/>
            <w:vAlign w:val="center"/>
          </w:tcPr>
          <w:p w14:paraId="6B1CADD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0.94 </w:t>
            </w:r>
          </w:p>
        </w:tc>
        <w:tc>
          <w:tcPr>
            <w:tcW w:w="1276" w:type="dxa"/>
            <w:vAlign w:val="center"/>
          </w:tcPr>
          <w:p w14:paraId="46471F5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318A835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[837]: 351.0571(100), 113.0233(68), 193.0349(55), 175.0241(23), 103.0026(13)</w:t>
            </w:r>
          </w:p>
        </w:tc>
        <w:tc>
          <w:tcPr>
            <w:tcW w:w="2698" w:type="dxa"/>
            <w:vAlign w:val="center"/>
          </w:tcPr>
          <w:p w14:paraId="29DE14B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7CDCEC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licoricesaponin</w:t>
            </w:r>
            <w:proofErr w:type="spellEnd"/>
            <w:r w:rsidRPr="00C5258B">
              <w:rPr>
                <w:rFonts w:ascii="Times New Roman" w:hAnsi="Times New Roman"/>
              </w:rPr>
              <w:t xml:space="preserve"> Q2</w:t>
            </w:r>
          </w:p>
        </w:tc>
        <w:tc>
          <w:tcPr>
            <w:tcW w:w="1128" w:type="dxa"/>
            <w:vAlign w:val="center"/>
          </w:tcPr>
          <w:p w14:paraId="3D83874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79E8C152" w14:textId="07CFC0BF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111A1E5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F4A290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233</w:t>
            </w:r>
          </w:p>
        </w:tc>
        <w:tc>
          <w:tcPr>
            <w:tcW w:w="709" w:type="dxa"/>
            <w:vAlign w:val="center"/>
          </w:tcPr>
          <w:p w14:paraId="1B15DB3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14.11</w:t>
            </w:r>
          </w:p>
        </w:tc>
        <w:tc>
          <w:tcPr>
            <w:tcW w:w="1276" w:type="dxa"/>
            <w:vAlign w:val="center"/>
          </w:tcPr>
          <w:p w14:paraId="3087EB1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859.37577</w:t>
            </w:r>
          </w:p>
        </w:tc>
        <w:tc>
          <w:tcPr>
            <w:tcW w:w="1418" w:type="dxa"/>
            <w:vAlign w:val="center"/>
          </w:tcPr>
          <w:p w14:paraId="6952422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859.37372</w:t>
            </w:r>
          </w:p>
        </w:tc>
        <w:tc>
          <w:tcPr>
            <w:tcW w:w="850" w:type="dxa"/>
            <w:vAlign w:val="center"/>
          </w:tcPr>
          <w:p w14:paraId="13C0642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-2.39 </w:t>
            </w:r>
          </w:p>
        </w:tc>
        <w:tc>
          <w:tcPr>
            <w:tcW w:w="1276" w:type="dxa"/>
            <w:vAlign w:val="center"/>
          </w:tcPr>
          <w:p w14:paraId="56CEF66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5CD0674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[859]: 351.0578(100), 193.0350(82), 113.0235(72)</w:t>
            </w:r>
          </w:p>
        </w:tc>
        <w:tc>
          <w:tcPr>
            <w:tcW w:w="2698" w:type="dxa"/>
            <w:vAlign w:val="center"/>
          </w:tcPr>
          <w:p w14:paraId="4217B53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28EBF7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methyllicorice</w:t>
            </w:r>
            <w:proofErr w:type="spellEnd"/>
            <w:r w:rsidRPr="00C5258B">
              <w:rPr>
                <w:rFonts w:ascii="Times New Roman" w:hAnsi="Times New Roman"/>
              </w:rPr>
              <w:t>-saponin Q2 isomer 2</w:t>
            </w:r>
          </w:p>
        </w:tc>
        <w:tc>
          <w:tcPr>
            <w:tcW w:w="1128" w:type="dxa"/>
            <w:vAlign w:val="center"/>
          </w:tcPr>
          <w:p w14:paraId="5954079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07B3A052" w14:textId="4822248C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4642118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209C99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234</w:t>
            </w:r>
          </w:p>
        </w:tc>
        <w:tc>
          <w:tcPr>
            <w:tcW w:w="709" w:type="dxa"/>
            <w:vAlign w:val="center"/>
          </w:tcPr>
          <w:p w14:paraId="3C8685B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14.11</w:t>
            </w:r>
          </w:p>
        </w:tc>
        <w:tc>
          <w:tcPr>
            <w:tcW w:w="1276" w:type="dxa"/>
            <w:vAlign w:val="center"/>
          </w:tcPr>
          <w:p w14:paraId="0FC550C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967.45441</w:t>
            </w:r>
          </w:p>
        </w:tc>
        <w:tc>
          <w:tcPr>
            <w:tcW w:w="1418" w:type="dxa"/>
            <w:vAlign w:val="center"/>
          </w:tcPr>
          <w:p w14:paraId="1FB8566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967.45557</w:t>
            </w:r>
          </w:p>
        </w:tc>
        <w:tc>
          <w:tcPr>
            <w:tcW w:w="850" w:type="dxa"/>
            <w:vAlign w:val="center"/>
          </w:tcPr>
          <w:p w14:paraId="7DD6A5A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1.19 </w:t>
            </w:r>
          </w:p>
        </w:tc>
        <w:tc>
          <w:tcPr>
            <w:tcW w:w="1276" w:type="dxa"/>
            <w:vAlign w:val="center"/>
          </w:tcPr>
          <w:p w14:paraId="2E9DA60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</w:p>
        </w:tc>
        <w:tc>
          <w:tcPr>
            <w:tcW w:w="2693" w:type="dxa"/>
            <w:vAlign w:val="center"/>
          </w:tcPr>
          <w:p w14:paraId="70F804F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[967]: 497.1151(100), 113.0232(87), 321.0821(58), 339.0937(29), 133.0141(22)</w:t>
            </w:r>
          </w:p>
        </w:tc>
        <w:tc>
          <w:tcPr>
            <w:tcW w:w="2698" w:type="dxa"/>
            <w:vAlign w:val="center"/>
          </w:tcPr>
          <w:p w14:paraId="75E3FD3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676979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haoglycyrrhizin</w:t>
            </w:r>
            <w:proofErr w:type="spellEnd"/>
            <w:r w:rsidRPr="00C5258B">
              <w:rPr>
                <w:rFonts w:ascii="Times New Roman" w:hAnsi="Times New Roman"/>
              </w:rPr>
              <w:t xml:space="preserve"> isomer 1</w:t>
            </w:r>
          </w:p>
        </w:tc>
        <w:tc>
          <w:tcPr>
            <w:tcW w:w="1128" w:type="dxa"/>
            <w:vAlign w:val="center"/>
          </w:tcPr>
          <w:p w14:paraId="4EA1C5D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2F2F57A5" w14:textId="60E0DB6F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6A418823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FA872C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231</w:t>
            </w:r>
          </w:p>
        </w:tc>
        <w:tc>
          <w:tcPr>
            <w:tcW w:w="709" w:type="dxa"/>
            <w:vAlign w:val="center"/>
          </w:tcPr>
          <w:p w14:paraId="2C479E8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14.11</w:t>
            </w:r>
          </w:p>
        </w:tc>
        <w:tc>
          <w:tcPr>
            <w:tcW w:w="1276" w:type="dxa"/>
            <w:vAlign w:val="center"/>
          </w:tcPr>
          <w:p w14:paraId="529A368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819.38085</w:t>
            </w:r>
          </w:p>
        </w:tc>
        <w:tc>
          <w:tcPr>
            <w:tcW w:w="1418" w:type="dxa"/>
            <w:vAlign w:val="center"/>
          </w:tcPr>
          <w:p w14:paraId="0129BDF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819.38232</w:t>
            </w:r>
          </w:p>
        </w:tc>
        <w:tc>
          <w:tcPr>
            <w:tcW w:w="850" w:type="dxa"/>
            <w:vAlign w:val="center"/>
          </w:tcPr>
          <w:p w14:paraId="3968A0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1.78 </w:t>
            </w:r>
          </w:p>
        </w:tc>
        <w:tc>
          <w:tcPr>
            <w:tcW w:w="1276" w:type="dxa"/>
            <w:vAlign w:val="center"/>
          </w:tcPr>
          <w:p w14:paraId="7DE3ADB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</w:p>
        </w:tc>
        <w:tc>
          <w:tcPr>
            <w:tcW w:w="2693" w:type="dxa"/>
            <w:vAlign w:val="center"/>
          </w:tcPr>
          <w:p w14:paraId="228D2EA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[819]: 351.0570(100), 113.0232(69), 193.0347(61), 175.0391(26), 103.0026(14)</w:t>
            </w:r>
          </w:p>
        </w:tc>
        <w:tc>
          <w:tcPr>
            <w:tcW w:w="2698" w:type="dxa"/>
            <w:vAlign w:val="center"/>
          </w:tcPr>
          <w:p w14:paraId="1D42EA2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2B1E745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licoricesaponin</w:t>
            </w:r>
            <w:proofErr w:type="spellEnd"/>
            <w:r w:rsidRPr="00C5258B">
              <w:rPr>
                <w:rFonts w:ascii="Times New Roman" w:hAnsi="Times New Roman"/>
              </w:rPr>
              <w:t xml:space="preserve"> E2</w:t>
            </w:r>
          </w:p>
        </w:tc>
        <w:tc>
          <w:tcPr>
            <w:tcW w:w="1128" w:type="dxa"/>
            <w:vAlign w:val="center"/>
          </w:tcPr>
          <w:p w14:paraId="4A62566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399A29C7" w14:textId="63E5F511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(Xiang et al., 2021)</w:t>
            </w:r>
          </w:p>
        </w:tc>
      </w:tr>
      <w:tr w:rsidR="00C5258B" w:rsidRPr="00C5258B" w14:paraId="5C22900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F10A68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235*</w:t>
            </w:r>
          </w:p>
        </w:tc>
        <w:tc>
          <w:tcPr>
            <w:tcW w:w="709" w:type="dxa"/>
            <w:vAlign w:val="center"/>
          </w:tcPr>
          <w:p w14:paraId="6CD1F7B0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14.14</w:t>
            </w:r>
          </w:p>
        </w:tc>
        <w:tc>
          <w:tcPr>
            <w:tcW w:w="1276" w:type="dxa"/>
            <w:vAlign w:val="center"/>
          </w:tcPr>
          <w:p w14:paraId="4E18090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315.05102</w:t>
            </w:r>
          </w:p>
        </w:tc>
        <w:tc>
          <w:tcPr>
            <w:tcW w:w="1418" w:type="dxa"/>
            <w:vAlign w:val="center"/>
          </w:tcPr>
          <w:p w14:paraId="0B1E652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315.05139</w:t>
            </w:r>
          </w:p>
        </w:tc>
        <w:tc>
          <w:tcPr>
            <w:tcW w:w="850" w:type="dxa"/>
            <w:vAlign w:val="center"/>
          </w:tcPr>
          <w:p w14:paraId="281A367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1.16 </w:t>
            </w:r>
          </w:p>
        </w:tc>
        <w:tc>
          <w:tcPr>
            <w:tcW w:w="1276" w:type="dxa"/>
            <w:vAlign w:val="center"/>
          </w:tcPr>
          <w:p w14:paraId="10A87C2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2AAEABF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[315]: 300.0276(100), 151.0023(71), 271.0245(29), 164.0104(19), 107.0125(16)</w:t>
            </w:r>
          </w:p>
        </w:tc>
        <w:tc>
          <w:tcPr>
            <w:tcW w:w="2698" w:type="dxa"/>
            <w:vAlign w:val="center"/>
          </w:tcPr>
          <w:p w14:paraId="0A091D5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AB78C4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isorhamnetin</w:t>
            </w:r>
          </w:p>
        </w:tc>
        <w:tc>
          <w:tcPr>
            <w:tcW w:w="1128" w:type="dxa"/>
            <w:vAlign w:val="center"/>
          </w:tcPr>
          <w:p w14:paraId="0E8DCC2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0DCA7E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35FDE75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4FB41A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237</w:t>
            </w:r>
          </w:p>
        </w:tc>
        <w:tc>
          <w:tcPr>
            <w:tcW w:w="709" w:type="dxa"/>
            <w:vAlign w:val="center"/>
          </w:tcPr>
          <w:p w14:paraId="261305A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14.22</w:t>
            </w:r>
          </w:p>
        </w:tc>
        <w:tc>
          <w:tcPr>
            <w:tcW w:w="1276" w:type="dxa"/>
            <w:vAlign w:val="center"/>
          </w:tcPr>
          <w:p w14:paraId="42CCAAE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837.39142</w:t>
            </w:r>
          </w:p>
        </w:tc>
        <w:tc>
          <w:tcPr>
            <w:tcW w:w="1418" w:type="dxa"/>
            <w:vAlign w:val="center"/>
          </w:tcPr>
          <w:p w14:paraId="40C5A54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837.39233</w:t>
            </w:r>
          </w:p>
        </w:tc>
        <w:tc>
          <w:tcPr>
            <w:tcW w:w="850" w:type="dxa"/>
            <w:vAlign w:val="center"/>
          </w:tcPr>
          <w:p w14:paraId="79627F9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1.08 </w:t>
            </w:r>
          </w:p>
        </w:tc>
        <w:tc>
          <w:tcPr>
            <w:tcW w:w="1276" w:type="dxa"/>
            <w:vAlign w:val="center"/>
          </w:tcPr>
          <w:p w14:paraId="52C4B14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5ED27F5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[837]: 351.0573(100), 113.0232(68), 193.0347(66), 175.0246(22), 103.0026(10)</w:t>
            </w:r>
          </w:p>
        </w:tc>
        <w:tc>
          <w:tcPr>
            <w:tcW w:w="2698" w:type="dxa"/>
            <w:vAlign w:val="center"/>
          </w:tcPr>
          <w:p w14:paraId="4C6CC29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371F05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uralsaponin</w:t>
            </w:r>
            <w:proofErr w:type="spellEnd"/>
            <w:r w:rsidRPr="00C5258B">
              <w:rPr>
                <w:rFonts w:ascii="Times New Roman" w:hAnsi="Times New Roman"/>
              </w:rPr>
              <w:t xml:space="preserve"> N</w:t>
            </w:r>
          </w:p>
        </w:tc>
        <w:tc>
          <w:tcPr>
            <w:tcW w:w="1128" w:type="dxa"/>
            <w:vAlign w:val="center"/>
          </w:tcPr>
          <w:p w14:paraId="451E69D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3ACF18F9" w14:textId="2D4F239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1A8DB447" w14:textId="77777777" w:rsidTr="00E626EE">
        <w:trPr>
          <w:trHeight w:val="924"/>
          <w:jc w:val="center"/>
        </w:trPr>
        <w:tc>
          <w:tcPr>
            <w:tcW w:w="709" w:type="dxa"/>
            <w:vAlign w:val="center"/>
          </w:tcPr>
          <w:p w14:paraId="689FE69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236</w:t>
            </w:r>
          </w:p>
        </w:tc>
        <w:tc>
          <w:tcPr>
            <w:tcW w:w="709" w:type="dxa"/>
            <w:vAlign w:val="center"/>
          </w:tcPr>
          <w:p w14:paraId="595F0D38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14.22</w:t>
            </w:r>
          </w:p>
        </w:tc>
        <w:tc>
          <w:tcPr>
            <w:tcW w:w="1276" w:type="dxa"/>
            <w:vAlign w:val="center"/>
          </w:tcPr>
          <w:p w14:paraId="2E8B04A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301.07066</w:t>
            </w:r>
          </w:p>
        </w:tc>
        <w:tc>
          <w:tcPr>
            <w:tcW w:w="1418" w:type="dxa"/>
            <w:vAlign w:val="center"/>
          </w:tcPr>
          <w:p w14:paraId="263F007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301.07047</w:t>
            </w:r>
          </w:p>
        </w:tc>
        <w:tc>
          <w:tcPr>
            <w:tcW w:w="850" w:type="dxa"/>
            <w:vAlign w:val="center"/>
          </w:tcPr>
          <w:p w14:paraId="5A01C81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-0.65 </w:t>
            </w:r>
          </w:p>
        </w:tc>
        <w:tc>
          <w:tcPr>
            <w:tcW w:w="1276" w:type="dxa"/>
            <w:vAlign w:val="center"/>
          </w:tcPr>
          <w:p w14:paraId="11662C0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17B3737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5A625AA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[301]: 286.0467(100), 258.0511(16)</w:t>
            </w:r>
          </w:p>
        </w:tc>
        <w:tc>
          <w:tcPr>
            <w:tcW w:w="2552" w:type="dxa"/>
            <w:vAlign w:val="center"/>
          </w:tcPr>
          <w:p w14:paraId="0A3D77A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diosmetin</w:t>
            </w:r>
          </w:p>
        </w:tc>
        <w:tc>
          <w:tcPr>
            <w:tcW w:w="1128" w:type="dxa"/>
            <w:vAlign w:val="center"/>
          </w:tcPr>
          <w:p w14:paraId="73238B6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35A8749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70DEA926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949BF1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238</w:t>
            </w:r>
          </w:p>
        </w:tc>
        <w:tc>
          <w:tcPr>
            <w:tcW w:w="709" w:type="dxa"/>
            <w:vAlign w:val="center"/>
          </w:tcPr>
          <w:p w14:paraId="2D34B125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14.24</w:t>
            </w:r>
          </w:p>
        </w:tc>
        <w:tc>
          <w:tcPr>
            <w:tcW w:w="1276" w:type="dxa"/>
            <w:vAlign w:val="center"/>
          </w:tcPr>
          <w:p w14:paraId="597C9F7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863.40707</w:t>
            </w:r>
          </w:p>
        </w:tc>
        <w:tc>
          <w:tcPr>
            <w:tcW w:w="1418" w:type="dxa"/>
            <w:vAlign w:val="center"/>
          </w:tcPr>
          <w:p w14:paraId="1CFEC64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863.40808</w:t>
            </w:r>
          </w:p>
        </w:tc>
        <w:tc>
          <w:tcPr>
            <w:tcW w:w="850" w:type="dxa"/>
            <w:vAlign w:val="center"/>
          </w:tcPr>
          <w:p w14:paraId="7509DCD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1.17 </w:t>
            </w:r>
          </w:p>
        </w:tc>
        <w:tc>
          <w:tcPr>
            <w:tcW w:w="1276" w:type="dxa"/>
            <w:vAlign w:val="center"/>
          </w:tcPr>
          <w:p w14:paraId="166A541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0829A9F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[863]: 351.0569(100), 113.0233(97), 193.0347(64), 175.0248(25)</w:t>
            </w:r>
          </w:p>
        </w:tc>
        <w:tc>
          <w:tcPr>
            <w:tcW w:w="2698" w:type="dxa"/>
            <w:vAlign w:val="center"/>
          </w:tcPr>
          <w:p w14:paraId="4169280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A30F46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acetoxyglycyrrhaldehyde</w:t>
            </w:r>
            <w:proofErr w:type="spellEnd"/>
          </w:p>
        </w:tc>
        <w:tc>
          <w:tcPr>
            <w:tcW w:w="1128" w:type="dxa"/>
            <w:vAlign w:val="center"/>
          </w:tcPr>
          <w:p w14:paraId="431CC9D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42772BF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2080C97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290C11C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239</w:t>
            </w:r>
          </w:p>
        </w:tc>
        <w:tc>
          <w:tcPr>
            <w:tcW w:w="709" w:type="dxa"/>
            <w:vAlign w:val="center"/>
          </w:tcPr>
          <w:p w14:paraId="4F12428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14.27</w:t>
            </w:r>
          </w:p>
        </w:tc>
        <w:tc>
          <w:tcPr>
            <w:tcW w:w="1276" w:type="dxa"/>
            <w:vAlign w:val="center"/>
          </w:tcPr>
          <w:p w14:paraId="0A8F02F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449.14532</w:t>
            </w:r>
          </w:p>
        </w:tc>
        <w:tc>
          <w:tcPr>
            <w:tcW w:w="1418" w:type="dxa"/>
            <w:vAlign w:val="center"/>
          </w:tcPr>
          <w:p w14:paraId="2B71BA5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449.14563</w:t>
            </w:r>
          </w:p>
        </w:tc>
        <w:tc>
          <w:tcPr>
            <w:tcW w:w="850" w:type="dxa"/>
            <w:vAlign w:val="center"/>
          </w:tcPr>
          <w:p w14:paraId="450651B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0.69 </w:t>
            </w:r>
          </w:p>
        </w:tc>
        <w:tc>
          <w:tcPr>
            <w:tcW w:w="1276" w:type="dxa"/>
            <w:vAlign w:val="center"/>
          </w:tcPr>
          <w:p w14:paraId="1E7945C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2D769F8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[449]: 245.0818(100), 230.0581(7)</w:t>
            </w:r>
          </w:p>
        </w:tc>
        <w:tc>
          <w:tcPr>
            <w:tcW w:w="2698" w:type="dxa"/>
            <w:vAlign w:val="center"/>
          </w:tcPr>
          <w:p w14:paraId="3AD3261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5169C3C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torachrysone</w:t>
            </w:r>
            <w:proofErr w:type="spellEnd"/>
            <w:r w:rsidRPr="00C5258B">
              <w:rPr>
                <w:rFonts w:ascii="Times New Roman" w:hAnsi="Times New Roman"/>
              </w:rPr>
              <w:t>-O-</w:t>
            </w:r>
            <w:proofErr w:type="spellStart"/>
            <w:r w:rsidRPr="00C5258B">
              <w:rPr>
                <w:rFonts w:ascii="Times New Roman" w:hAnsi="Times New Roman"/>
              </w:rPr>
              <w:t>acetylglucoside</w:t>
            </w:r>
            <w:proofErr w:type="spellEnd"/>
          </w:p>
        </w:tc>
        <w:tc>
          <w:tcPr>
            <w:tcW w:w="1128" w:type="dxa"/>
            <w:vAlign w:val="center"/>
          </w:tcPr>
          <w:p w14:paraId="6187BD2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proofErr w:type="spellStart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Naphthols</w:t>
            </w:r>
            <w:proofErr w:type="spellEnd"/>
          </w:p>
        </w:tc>
        <w:tc>
          <w:tcPr>
            <w:tcW w:w="1197" w:type="dxa"/>
          </w:tcPr>
          <w:p w14:paraId="2F7116B4" w14:textId="3568AD8D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(Yang et al., 2021)</w:t>
            </w:r>
          </w:p>
        </w:tc>
      </w:tr>
      <w:tr w:rsidR="00C5258B" w:rsidRPr="00C5258B" w14:paraId="2AC435F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7BCA38F" w14:textId="6437551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bookmarkStart w:id="24" w:name="OLE_LINK26"/>
            <w:r w:rsidRPr="00C5258B">
              <w:rPr>
                <w:rFonts w:ascii="Times New Roman" w:hAnsi="Times New Roman"/>
                <w:color w:val="000000"/>
                <w:kern w:val="0"/>
              </w:rPr>
              <w:t>240</w:t>
            </w:r>
            <w:bookmarkEnd w:id="24"/>
          </w:p>
        </w:tc>
        <w:tc>
          <w:tcPr>
            <w:tcW w:w="709" w:type="dxa"/>
            <w:vAlign w:val="center"/>
          </w:tcPr>
          <w:p w14:paraId="6ADB5E9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14.35</w:t>
            </w:r>
          </w:p>
        </w:tc>
        <w:tc>
          <w:tcPr>
            <w:tcW w:w="1276" w:type="dxa"/>
            <w:vAlign w:val="center"/>
          </w:tcPr>
          <w:p w14:paraId="7CC7D4A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255.06628</w:t>
            </w:r>
          </w:p>
        </w:tc>
        <w:tc>
          <w:tcPr>
            <w:tcW w:w="1418" w:type="dxa"/>
            <w:vAlign w:val="center"/>
          </w:tcPr>
          <w:p w14:paraId="19365E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255.06612</w:t>
            </w:r>
          </w:p>
        </w:tc>
        <w:tc>
          <w:tcPr>
            <w:tcW w:w="850" w:type="dxa"/>
            <w:vAlign w:val="center"/>
          </w:tcPr>
          <w:p w14:paraId="55D3CE6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-0.64 </w:t>
            </w:r>
          </w:p>
        </w:tc>
        <w:tc>
          <w:tcPr>
            <w:tcW w:w="1276" w:type="dxa"/>
            <w:vAlign w:val="center"/>
          </w:tcPr>
          <w:p w14:paraId="39A336D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vAlign w:val="center"/>
          </w:tcPr>
          <w:p w14:paraId="457AB62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[255]: 119.0491(100), 135.0077(67), 153.0184(56), 91.0176(7)</w:t>
            </w:r>
          </w:p>
        </w:tc>
        <w:tc>
          <w:tcPr>
            <w:tcW w:w="2698" w:type="dxa"/>
            <w:vAlign w:val="center"/>
          </w:tcPr>
          <w:p w14:paraId="0FAA17C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B5E4C6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isoliquiritigenin</w:t>
            </w:r>
            <w:proofErr w:type="spellEnd"/>
          </w:p>
        </w:tc>
        <w:tc>
          <w:tcPr>
            <w:tcW w:w="1128" w:type="dxa"/>
            <w:vAlign w:val="center"/>
          </w:tcPr>
          <w:p w14:paraId="3BA6374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72A4790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(Xue et al., 2021)</w:t>
            </w:r>
          </w:p>
        </w:tc>
      </w:tr>
      <w:tr w:rsidR="00C5258B" w:rsidRPr="00C5258B" w14:paraId="1645BE6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45753E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242*</w:t>
            </w:r>
          </w:p>
        </w:tc>
        <w:tc>
          <w:tcPr>
            <w:tcW w:w="709" w:type="dxa"/>
            <w:vAlign w:val="center"/>
          </w:tcPr>
          <w:p w14:paraId="653B3CA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14.36</w:t>
            </w:r>
          </w:p>
        </w:tc>
        <w:tc>
          <w:tcPr>
            <w:tcW w:w="1276" w:type="dxa"/>
            <w:vAlign w:val="center"/>
          </w:tcPr>
          <w:p w14:paraId="2C91D9A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</w:rPr>
              <w:t>821.39650</w:t>
            </w:r>
          </w:p>
        </w:tc>
        <w:tc>
          <w:tcPr>
            <w:tcW w:w="1418" w:type="dxa"/>
            <w:vAlign w:val="center"/>
          </w:tcPr>
          <w:p w14:paraId="7257F4D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821.39728</w:t>
            </w:r>
          </w:p>
        </w:tc>
        <w:tc>
          <w:tcPr>
            <w:tcW w:w="850" w:type="dxa"/>
            <w:vAlign w:val="center"/>
          </w:tcPr>
          <w:p w14:paraId="3358009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0.94 </w:t>
            </w:r>
          </w:p>
        </w:tc>
        <w:tc>
          <w:tcPr>
            <w:tcW w:w="1276" w:type="dxa"/>
            <w:vAlign w:val="center"/>
          </w:tcPr>
          <w:p w14:paraId="521C8FA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</w:p>
        </w:tc>
        <w:tc>
          <w:tcPr>
            <w:tcW w:w="2693" w:type="dxa"/>
            <w:vAlign w:val="center"/>
          </w:tcPr>
          <w:p w14:paraId="2CBEF259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[821]: 351.0571(100), 113.0232(72), 193.0348(63), 175.0241(28), 103.0024(14)</w:t>
            </w:r>
          </w:p>
        </w:tc>
        <w:tc>
          <w:tcPr>
            <w:tcW w:w="2698" w:type="dxa"/>
            <w:vAlign w:val="center"/>
          </w:tcPr>
          <w:p w14:paraId="3464188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F0D9E7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glycyrrhizic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48867BD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6A493A1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264C4FC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CA529B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241</w:t>
            </w:r>
          </w:p>
        </w:tc>
        <w:tc>
          <w:tcPr>
            <w:tcW w:w="709" w:type="dxa"/>
            <w:vAlign w:val="center"/>
          </w:tcPr>
          <w:p w14:paraId="373D235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14.36</w:t>
            </w:r>
          </w:p>
        </w:tc>
        <w:tc>
          <w:tcPr>
            <w:tcW w:w="1276" w:type="dxa"/>
            <w:vAlign w:val="center"/>
          </w:tcPr>
          <w:p w14:paraId="3F81E21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329.06667</w:t>
            </w:r>
          </w:p>
        </w:tc>
        <w:tc>
          <w:tcPr>
            <w:tcW w:w="1418" w:type="dxa"/>
            <w:vAlign w:val="center"/>
          </w:tcPr>
          <w:p w14:paraId="74CADD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329.06683</w:t>
            </w:r>
          </w:p>
        </w:tc>
        <w:tc>
          <w:tcPr>
            <w:tcW w:w="850" w:type="dxa"/>
            <w:vAlign w:val="center"/>
          </w:tcPr>
          <w:p w14:paraId="259E69D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0.47 </w:t>
            </w:r>
          </w:p>
        </w:tc>
        <w:tc>
          <w:tcPr>
            <w:tcW w:w="1276" w:type="dxa"/>
            <w:vAlign w:val="center"/>
          </w:tcPr>
          <w:p w14:paraId="494FD1B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162E6867" w14:textId="77777777" w:rsidR="00C5258B" w:rsidRPr="00C5258B" w:rsidRDefault="00C5258B">
            <w:pPr>
              <w:adjustRightInd w:val="0"/>
              <w:spacing w:line="288" w:lineRule="auto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[329]: 314.0435(100), 299.0198(54), 271.0249(6)</w:t>
            </w:r>
          </w:p>
        </w:tc>
        <w:tc>
          <w:tcPr>
            <w:tcW w:w="2698" w:type="dxa"/>
          </w:tcPr>
          <w:p w14:paraId="0D67ECFF" w14:textId="77777777" w:rsidR="00C5258B" w:rsidRPr="00C5258B" w:rsidRDefault="00C5258B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6FBA13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aurantio-obtusin</w:t>
            </w:r>
            <w:proofErr w:type="spellEnd"/>
          </w:p>
        </w:tc>
        <w:tc>
          <w:tcPr>
            <w:tcW w:w="1128" w:type="dxa"/>
            <w:vAlign w:val="center"/>
          </w:tcPr>
          <w:p w14:paraId="5E65A09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7BCF7FB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5B8F1560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EE5E87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243</w:t>
            </w:r>
          </w:p>
        </w:tc>
        <w:tc>
          <w:tcPr>
            <w:tcW w:w="709" w:type="dxa"/>
            <w:vAlign w:val="center"/>
          </w:tcPr>
          <w:p w14:paraId="6513ECCD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14.38</w:t>
            </w:r>
          </w:p>
        </w:tc>
        <w:tc>
          <w:tcPr>
            <w:tcW w:w="1276" w:type="dxa"/>
            <w:vAlign w:val="center"/>
          </w:tcPr>
          <w:p w14:paraId="487070E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837.39142</w:t>
            </w:r>
          </w:p>
        </w:tc>
        <w:tc>
          <w:tcPr>
            <w:tcW w:w="1418" w:type="dxa"/>
            <w:vAlign w:val="center"/>
          </w:tcPr>
          <w:p w14:paraId="1CA928F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837.39203</w:t>
            </w:r>
          </w:p>
        </w:tc>
        <w:tc>
          <w:tcPr>
            <w:tcW w:w="850" w:type="dxa"/>
            <w:vAlign w:val="center"/>
          </w:tcPr>
          <w:p w14:paraId="2096332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0.72 </w:t>
            </w:r>
          </w:p>
        </w:tc>
        <w:tc>
          <w:tcPr>
            <w:tcW w:w="1276" w:type="dxa"/>
            <w:vAlign w:val="center"/>
          </w:tcPr>
          <w:p w14:paraId="3D3600D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5BCB1A7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[837]: 351.0571(100), 193.0347(55), 113.0232(54), 175.0242(20), 103.0025(9)</w:t>
            </w:r>
          </w:p>
        </w:tc>
        <w:tc>
          <w:tcPr>
            <w:tcW w:w="2698" w:type="dxa"/>
            <w:vAlign w:val="center"/>
          </w:tcPr>
          <w:p w14:paraId="19C3F3D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D6E756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hydroxyglycyrrhizin</w:t>
            </w:r>
            <w:proofErr w:type="spellEnd"/>
          </w:p>
        </w:tc>
        <w:tc>
          <w:tcPr>
            <w:tcW w:w="1128" w:type="dxa"/>
            <w:vAlign w:val="center"/>
          </w:tcPr>
          <w:p w14:paraId="619B5C7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20363B56" w14:textId="501531C5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692AFDA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B33FA7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244</w:t>
            </w:r>
          </w:p>
        </w:tc>
        <w:tc>
          <w:tcPr>
            <w:tcW w:w="709" w:type="dxa"/>
            <w:vAlign w:val="center"/>
          </w:tcPr>
          <w:p w14:paraId="341D557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14.48</w:t>
            </w:r>
          </w:p>
        </w:tc>
        <w:tc>
          <w:tcPr>
            <w:tcW w:w="1276" w:type="dxa"/>
            <w:vAlign w:val="center"/>
          </w:tcPr>
          <w:p w14:paraId="6465929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457.11402</w:t>
            </w:r>
          </w:p>
        </w:tc>
        <w:tc>
          <w:tcPr>
            <w:tcW w:w="1418" w:type="dxa"/>
            <w:vAlign w:val="center"/>
          </w:tcPr>
          <w:p w14:paraId="27B4D6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457.11456</w:t>
            </w:r>
          </w:p>
        </w:tc>
        <w:tc>
          <w:tcPr>
            <w:tcW w:w="850" w:type="dxa"/>
            <w:vAlign w:val="center"/>
          </w:tcPr>
          <w:p w14:paraId="5F83FFC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1.18 </w:t>
            </w:r>
          </w:p>
        </w:tc>
        <w:tc>
          <w:tcPr>
            <w:tcW w:w="1276" w:type="dxa"/>
            <w:vAlign w:val="center"/>
          </w:tcPr>
          <w:p w14:paraId="65F8F7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23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</w:p>
        </w:tc>
        <w:tc>
          <w:tcPr>
            <w:tcW w:w="2693" w:type="dxa"/>
            <w:vAlign w:val="center"/>
          </w:tcPr>
          <w:p w14:paraId="1B3B9A6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[457]: 253.0505(100), 277.0505(13)</w:t>
            </w:r>
          </w:p>
        </w:tc>
        <w:tc>
          <w:tcPr>
            <w:tcW w:w="2698" w:type="dxa"/>
            <w:vAlign w:val="center"/>
          </w:tcPr>
          <w:p w14:paraId="58A038E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5B34EE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chrysophanol</w:t>
            </w:r>
            <w:proofErr w:type="spellEnd"/>
            <w:r w:rsidRPr="00C5258B">
              <w:rPr>
                <w:rFonts w:ascii="Times New Roman" w:hAnsi="Times New Roman"/>
              </w:rPr>
              <w:t>-O-</w:t>
            </w:r>
            <w:proofErr w:type="spellStart"/>
            <w:r w:rsidRPr="00C5258B">
              <w:rPr>
                <w:rFonts w:ascii="Times New Roman" w:hAnsi="Times New Roman"/>
              </w:rPr>
              <w:t>acetylglucoside</w:t>
            </w:r>
            <w:proofErr w:type="spellEnd"/>
          </w:p>
        </w:tc>
        <w:tc>
          <w:tcPr>
            <w:tcW w:w="1128" w:type="dxa"/>
            <w:vAlign w:val="center"/>
          </w:tcPr>
          <w:p w14:paraId="1AE5F59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030B7242" w14:textId="0BD6BC1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(Yang et al., 2021)</w:t>
            </w:r>
          </w:p>
        </w:tc>
      </w:tr>
      <w:tr w:rsidR="00C5258B" w:rsidRPr="00C5258B" w14:paraId="1485E48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150F76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246</w:t>
            </w:r>
          </w:p>
        </w:tc>
        <w:tc>
          <w:tcPr>
            <w:tcW w:w="709" w:type="dxa"/>
            <w:vAlign w:val="center"/>
          </w:tcPr>
          <w:p w14:paraId="0A30538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14.55</w:t>
            </w:r>
          </w:p>
        </w:tc>
        <w:tc>
          <w:tcPr>
            <w:tcW w:w="1276" w:type="dxa"/>
            <w:vAlign w:val="center"/>
          </w:tcPr>
          <w:p w14:paraId="7B0160D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967.45441</w:t>
            </w:r>
          </w:p>
        </w:tc>
        <w:tc>
          <w:tcPr>
            <w:tcW w:w="1418" w:type="dxa"/>
            <w:vAlign w:val="center"/>
          </w:tcPr>
          <w:p w14:paraId="7EEC3F0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967.45612</w:t>
            </w:r>
          </w:p>
        </w:tc>
        <w:tc>
          <w:tcPr>
            <w:tcW w:w="850" w:type="dxa"/>
            <w:vAlign w:val="center"/>
          </w:tcPr>
          <w:p w14:paraId="483A577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1.76 </w:t>
            </w:r>
          </w:p>
        </w:tc>
        <w:tc>
          <w:tcPr>
            <w:tcW w:w="1276" w:type="dxa"/>
            <w:vAlign w:val="center"/>
          </w:tcPr>
          <w:p w14:paraId="013B4AE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</w:p>
        </w:tc>
        <w:tc>
          <w:tcPr>
            <w:tcW w:w="2693" w:type="dxa"/>
            <w:vAlign w:val="center"/>
          </w:tcPr>
          <w:p w14:paraId="5AB62AE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[967]: 497.1155(100), 321.0828(63), 113.0234(64), 339.0939(37), 133.0132(23)</w:t>
            </w:r>
          </w:p>
        </w:tc>
        <w:tc>
          <w:tcPr>
            <w:tcW w:w="2698" w:type="dxa"/>
            <w:vAlign w:val="center"/>
          </w:tcPr>
          <w:p w14:paraId="1997F03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4E6C07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haoglycyrrhizin</w:t>
            </w:r>
            <w:proofErr w:type="spellEnd"/>
            <w:r w:rsidRPr="00C5258B">
              <w:rPr>
                <w:rFonts w:ascii="Times New Roman" w:hAnsi="Times New Roman"/>
              </w:rPr>
              <w:t xml:space="preserve"> isomer 2</w:t>
            </w:r>
          </w:p>
        </w:tc>
        <w:tc>
          <w:tcPr>
            <w:tcW w:w="1128" w:type="dxa"/>
            <w:vAlign w:val="center"/>
          </w:tcPr>
          <w:p w14:paraId="5373BE8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1A60F439" w14:textId="58232B35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2F6ECD44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F9C12B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245</w:t>
            </w:r>
          </w:p>
        </w:tc>
        <w:tc>
          <w:tcPr>
            <w:tcW w:w="709" w:type="dxa"/>
            <w:vAlign w:val="center"/>
          </w:tcPr>
          <w:p w14:paraId="5187A96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14.55</w:t>
            </w:r>
          </w:p>
        </w:tc>
        <w:tc>
          <w:tcPr>
            <w:tcW w:w="1276" w:type="dxa"/>
            <w:vAlign w:val="center"/>
          </w:tcPr>
          <w:p w14:paraId="5C7A14C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354.13359</w:t>
            </w:r>
          </w:p>
        </w:tc>
        <w:tc>
          <w:tcPr>
            <w:tcW w:w="1418" w:type="dxa"/>
            <w:vAlign w:val="center"/>
          </w:tcPr>
          <w:p w14:paraId="527CF48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354.13354</w:t>
            </w:r>
          </w:p>
        </w:tc>
        <w:tc>
          <w:tcPr>
            <w:tcW w:w="850" w:type="dxa"/>
            <w:vAlign w:val="center"/>
          </w:tcPr>
          <w:p w14:paraId="1EBCF89E" w14:textId="77777777" w:rsidR="00C5258B" w:rsidRPr="00C5258B" w:rsidRDefault="00C5258B">
            <w:pPr>
              <w:widowControl/>
              <w:textAlignment w:val="center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-0.17 </w:t>
            </w:r>
          </w:p>
        </w:tc>
        <w:tc>
          <w:tcPr>
            <w:tcW w:w="1276" w:type="dxa"/>
            <w:vAlign w:val="center"/>
          </w:tcPr>
          <w:p w14:paraId="529A939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NO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0F1E2CE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13AC7FB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[354]: 206.0812(100), 188.0706(3), 149.0965(1)</w:t>
            </w:r>
          </w:p>
        </w:tc>
        <w:tc>
          <w:tcPr>
            <w:tcW w:w="2552" w:type="dxa"/>
            <w:vAlign w:val="center"/>
          </w:tcPr>
          <w:p w14:paraId="5BAC705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pseudoprotopine</w:t>
            </w:r>
            <w:proofErr w:type="spellEnd"/>
          </w:p>
        </w:tc>
        <w:tc>
          <w:tcPr>
            <w:tcW w:w="1128" w:type="dxa"/>
            <w:vAlign w:val="center"/>
          </w:tcPr>
          <w:p w14:paraId="015F744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Alkaloids</w:t>
            </w:r>
          </w:p>
        </w:tc>
        <w:tc>
          <w:tcPr>
            <w:tcW w:w="1197" w:type="dxa"/>
          </w:tcPr>
          <w:p w14:paraId="45FDA9F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  <w:noProof/>
              </w:rPr>
              <w:t>(Oh et al., 2018)</w:t>
            </w:r>
          </w:p>
        </w:tc>
      </w:tr>
      <w:tr w:rsidR="00C5258B" w:rsidRPr="00C5258B" w14:paraId="4D0D5E8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8C568C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247</w:t>
            </w:r>
          </w:p>
        </w:tc>
        <w:tc>
          <w:tcPr>
            <w:tcW w:w="709" w:type="dxa"/>
            <w:vAlign w:val="center"/>
          </w:tcPr>
          <w:p w14:paraId="58520B5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14.60</w:t>
            </w:r>
          </w:p>
        </w:tc>
        <w:tc>
          <w:tcPr>
            <w:tcW w:w="1276" w:type="dxa"/>
            <w:vAlign w:val="center"/>
          </w:tcPr>
          <w:p w14:paraId="5E89C90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837.39142</w:t>
            </w:r>
          </w:p>
        </w:tc>
        <w:tc>
          <w:tcPr>
            <w:tcW w:w="1418" w:type="dxa"/>
            <w:vAlign w:val="center"/>
          </w:tcPr>
          <w:p w14:paraId="66F28CE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837.39240</w:t>
            </w:r>
          </w:p>
        </w:tc>
        <w:tc>
          <w:tcPr>
            <w:tcW w:w="850" w:type="dxa"/>
            <w:vAlign w:val="center"/>
          </w:tcPr>
          <w:p w14:paraId="0215497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1.17 </w:t>
            </w:r>
          </w:p>
        </w:tc>
        <w:tc>
          <w:tcPr>
            <w:tcW w:w="1276" w:type="dxa"/>
            <w:vAlign w:val="center"/>
          </w:tcPr>
          <w:p w14:paraId="05AF831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17</w:t>
            </w:r>
          </w:p>
        </w:tc>
        <w:tc>
          <w:tcPr>
            <w:tcW w:w="2693" w:type="dxa"/>
            <w:vAlign w:val="center"/>
          </w:tcPr>
          <w:p w14:paraId="3944D9A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[837]: 351.0571(100), 193.0350(51), 113.0231(46), 175.0238(21), 103.0028(6)</w:t>
            </w:r>
          </w:p>
        </w:tc>
        <w:tc>
          <w:tcPr>
            <w:tcW w:w="2698" w:type="dxa"/>
            <w:vAlign w:val="center"/>
          </w:tcPr>
          <w:p w14:paraId="215FCE4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73786D4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hydroxyglycyrrhizin</w:t>
            </w:r>
            <w:proofErr w:type="spellEnd"/>
          </w:p>
        </w:tc>
        <w:tc>
          <w:tcPr>
            <w:tcW w:w="1128" w:type="dxa"/>
            <w:vAlign w:val="center"/>
          </w:tcPr>
          <w:p w14:paraId="6E060D1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79304D2B" w14:textId="583D6585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(Wang et al., 2020)</w:t>
            </w:r>
          </w:p>
        </w:tc>
      </w:tr>
      <w:tr w:rsidR="00C5258B" w:rsidRPr="00C5258B" w14:paraId="4A4D40F9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14F0879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248</w:t>
            </w:r>
          </w:p>
        </w:tc>
        <w:tc>
          <w:tcPr>
            <w:tcW w:w="709" w:type="dxa"/>
            <w:vAlign w:val="center"/>
          </w:tcPr>
          <w:p w14:paraId="6A8F3D5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14.73</w:t>
            </w:r>
          </w:p>
        </w:tc>
        <w:tc>
          <w:tcPr>
            <w:tcW w:w="1276" w:type="dxa"/>
            <w:vAlign w:val="center"/>
          </w:tcPr>
          <w:p w14:paraId="1431325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821.39650</w:t>
            </w:r>
          </w:p>
        </w:tc>
        <w:tc>
          <w:tcPr>
            <w:tcW w:w="1418" w:type="dxa"/>
            <w:vAlign w:val="center"/>
          </w:tcPr>
          <w:p w14:paraId="3E65C1A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821.39752</w:t>
            </w:r>
          </w:p>
        </w:tc>
        <w:tc>
          <w:tcPr>
            <w:tcW w:w="850" w:type="dxa"/>
            <w:vAlign w:val="center"/>
          </w:tcPr>
          <w:p w14:paraId="60C2C90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1.23 </w:t>
            </w:r>
          </w:p>
        </w:tc>
        <w:tc>
          <w:tcPr>
            <w:tcW w:w="1276" w:type="dxa"/>
            <w:vAlign w:val="center"/>
          </w:tcPr>
          <w:p w14:paraId="2BA8106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</w:p>
        </w:tc>
        <w:tc>
          <w:tcPr>
            <w:tcW w:w="2693" w:type="dxa"/>
            <w:vAlign w:val="center"/>
          </w:tcPr>
          <w:p w14:paraId="698B067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[821]: 351.0571(100), 113.0233(68), 193.0350(56), 175.0242(23), 103.0026(12)</w:t>
            </w:r>
          </w:p>
        </w:tc>
        <w:tc>
          <w:tcPr>
            <w:tcW w:w="2698" w:type="dxa"/>
            <w:vAlign w:val="center"/>
          </w:tcPr>
          <w:p w14:paraId="1584713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4F7AD8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licoricesaponin</w:t>
            </w:r>
            <w:proofErr w:type="spellEnd"/>
            <w:r w:rsidRPr="00C5258B">
              <w:rPr>
                <w:rFonts w:ascii="Times New Roman" w:hAnsi="Times New Roman"/>
              </w:rPr>
              <w:t xml:space="preserve"> H2</w:t>
            </w:r>
          </w:p>
        </w:tc>
        <w:tc>
          <w:tcPr>
            <w:tcW w:w="1128" w:type="dxa"/>
            <w:vAlign w:val="center"/>
          </w:tcPr>
          <w:p w14:paraId="7CC92BD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hAnsi="Times New Roman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4CA3FDD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5AC1E95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0C2689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249</w:t>
            </w:r>
          </w:p>
        </w:tc>
        <w:tc>
          <w:tcPr>
            <w:tcW w:w="709" w:type="dxa"/>
            <w:vAlign w:val="center"/>
          </w:tcPr>
          <w:p w14:paraId="0D329A42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14.76</w:t>
            </w:r>
          </w:p>
        </w:tc>
        <w:tc>
          <w:tcPr>
            <w:tcW w:w="1276" w:type="dxa"/>
            <w:vAlign w:val="center"/>
          </w:tcPr>
          <w:p w14:paraId="69549B0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807.41724</w:t>
            </w:r>
          </w:p>
        </w:tc>
        <w:tc>
          <w:tcPr>
            <w:tcW w:w="1418" w:type="dxa"/>
            <w:vAlign w:val="center"/>
          </w:tcPr>
          <w:p w14:paraId="6DCD7A6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807.41846</w:t>
            </w:r>
          </w:p>
        </w:tc>
        <w:tc>
          <w:tcPr>
            <w:tcW w:w="850" w:type="dxa"/>
            <w:vAlign w:val="center"/>
          </w:tcPr>
          <w:p w14:paraId="7EDE514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1.51 </w:t>
            </w:r>
          </w:p>
        </w:tc>
        <w:tc>
          <w:tcPr>
            <w:tcW w:w="1276" w:type="dxa"/>
            <w:vAlign w:val="center"/>
          </w:tcPr>
          <w:p w14:paraId="31E02A8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7FCBE63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[807]: 351.0571(100), 113.0234(91), 193.0352(77), 175.0236(35)</w:t>
            </w:r>
          </w:p>
        </w:tc>
        <w:tc>
          <w:tcPr>
            <w:tcW w:w="2698" w:type="dxa"/>
            <w:vAlign w:val="center"/>
          </w:tcPr>
          <w:p w14:paraId="4C4AB04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85982E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licoricesaponin</w:t>
            </w:r>
            <w:proofErr w:type="spellEnd"/>
            <w:r w:rsidRPr="00C5258B">
              <w:rPr>
                <w:rFonts w:ascii="Times New Roman" w:hAnsi="Times New Roman"/>
              </w:rPr>
              <w:t xml:space="preserve"> B2</w:t>
            </w:r>
          </w:p>
        </w:tc>
        <w:tc>
          <w:tcPr>
            <w:tcW w:w="1128" w:type="dxa"/>
            <w:vAlign w:val="center"/>
          </w:tcPr>
          <w:p w14:paraId="4D000CC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15F7B405" w14:textId="3CB00E2A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(Xiang et al., 2021)</w:t>
            </w:r>
          </w:p>
        </w:tc>
      </w:tr>
      <w:tr w:rsidR="00C5258B" w:rsidRPr="00C5258B" w14:paraId="5E000C1F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5C21EAC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250</w:t>
            </w:r>
          </w:p>
        </w:tc>
        <w:tc>
          <w:tcPr>
            <w:tcW w:w="709" w:type="dxa"/>
            <w:vAlign w:val="center"/>
          </w:tcPr>
          <w:p w14:paraId="1C37A56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14.80</w:t>
            </w:r>
          </w:p>
        </w:tc>
        <w:tc>
          <w:tcPr>
            <w:tcW w:w="1276" w:type="dxa"/>
            <w:vAlign w:val="center"/>
          </w:tcPr>
          <w:p w14:paraId="1DD188E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955.49080</w:t>
            </w:r>
          </w:p>
        </w:tc>
        <w:tc>
          <w:tcPr>
            <w:tcW w:w="1418" w:type="dxa"/>
            <w:vAlign w:val="center"/>
          </w:tcPr>
          <w:p w14:paraId="0A7EFFD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955.49231</w:t>
            </w:r>
          </w:p>
        </w:tc>
        <w:tc>
          <w:tcPr>
            <w:tcW w:w="850" w:type="dxa"/>
            <w:vAlign w:val="center"/>
          </w:tcPr>
          <w:p w14:paraId="452A55E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1.58 </w:t>
            </w:r>
          </w:p>
        </w:tc>
        <w:tc>
          <w:tcPr>
            <w:tcW w:w="1276" w:type="dxa"/>
            <w:vAlign w:val="center"/>
          </w:tcPr>
          <w:p w14:paraId="042DE3C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</w:p>
        </w:tc>
        <w:tc>
          <w:tcPr>
            <w:tcW w:w="2693" w:type="dxa"/>
            <w:vAlign w:val="center"/>
          </w:tcPr>
          <w:p w14:paraId="6F88C606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[955]: 497.1151(100), 113.0232(43), 321.0827(46), 339.0925(33), 435.1159(15)</w:t>
            </w:r>
          </w:p>
        </w:tc>
        <w:tc>
          <w:tcPr>
            <w:tcW w:w="2698" w:type="dxa"/>
            <w:vAlign w:val="center"/>
          </w:tcPr>
          <w:p w14:paraId="6D21C7D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3FD7AD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yunganoside</w:t>
            </w:r>
            <w:proofErr w:type="spellEnd"/>
            <w:r w:rsidRPr="00C5258B">
              <w:rPr>
                <w:rFonts w:ascii="Times New Roman" w:hAnsi="Times New Roman"/>
              </w:rPr>
              <w:t xml:space="preserve"> C1</w:t>
            </w:r>
          </w:p>
        </w:tc>
        <w:tc>
          <w:tcPr>
            <w:tcW w:w="1128" w:type="dxa"/>
            <w:vAlign w:val="center"/>
          </w:tcPr>
          <w:p w14:paraId="6E5F942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63C37F8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(Ji et al., 2014)</w:t>
            </w:r>
          </w:p>
        </w:tc>
      </w:tr>
      <w:tr w:rsidR="00C5258B" w:rsidRPr="00C5258B" w14:paraId="6ECE978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2DDF64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251</w:t>
            </w:r>
          </w:p>
        </w:tc>
        <w:tc>
          <w:tcPr>
            <w:tcW w:w="709" w:type="dxa"/>
            <w:vAlign w:val="center"/>
          </w:tcPr>
          <w:p w14:paraId="583EB72C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14.82</w:t>
            </w:r>
          </w:p>
        </w:tc>
        <w:tc>
          <w:tcPr>
            <w:tcW w:w="1276" w:type="dxa"/>
            <w:vAlign w:val="center"/>
          </w:tcPr>
          <w:p w14:paraId="7905EC9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369.13326</w:t>
            </w:r>
          </w:p>
        </w:tc>
        <w:tc>
          <w:tcPr>
            <w:tcW w:w="1418" w:type="dxa"/>
            <w:vAlign w:val="center"/>
          </w:tcPr>
          <w:p w14:paraId="73528CB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369.13287</w:t>
            </w:r>
          </w:p>
        </w:tc>
        <w:tc>
          <w:tcPr>
            <w:tcW w:w="850" w:type="dxa"/>
            <w:vAlign w:val="center"/>
          </w:tcPr>
          <w:p w14:paraId="40ED07F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-1.07 </w:t>
            </w:r>
          </w:p>
        </w:tc>
        <w:tc>
          <w:tcPr>
            <w:tcW w:w="1276" w:type="dxa"/>
            <w:vAlign w:val="center"/>
          </w:tcPr>
          <w:p w14:paraId="6056A30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76BA4F9C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648D19B7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[369]: 313.0702(100), 271.0599(10)</w:t>
            </w:r>
          </w:p>
        </w:tc>
        <w:tc>
          <w:tcPr>
            <w:tcW w:w="2552" w:type="dxa"/>
            <w:vAlign w:val="center"/>
          </w:tcPr>
          <w:p w14:paraId="1420800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gancaonin</w:t>
            </w:r>
            <w:proofErr w:type="spellEnd"/>
            <w:r w:rsidRPr="00C5258B">
              <w:rPr>
                <w:rFonts w:ascii="Times New Roman" w:hAnsi="Times New Roman"/>
              </w:rPr>
              <w:t xml:space="preserve"> N</w:t>
            </w:r>
          </w:p>
        </w:tc>
        <w:tc>
          <w:tcPr>
            <w:tcW w:w="1128" w:type="dxa"/>
            <w:vAlign w:val="center"/>
          </w:tcPr>
          <w:p w14:paraId="3DDCAB1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59C78AE" w14:textId="6B16E6BD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2021)</w:t>
            </w:r>
          </w:p>
        </w:tc>
      </w:tr>
      <w:tr w:rsidR="00C5258B" w:rsidRPr="00C5258B" w14:paraId="03E9D749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699157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252</w:t>
            </w:r>
          </w:p>
        </w:tc>
        <w:tc>
          <w:tcPr>
            <w:tcW w:w="709" w:type="dxa"/>
            <w:vAlign w:val="center"/>
          </w:tcPr>
          <w:p w14:paraId="39D8C826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14.94</w:t>
            </w:r>
          </w:p>
        </w:tc>
        <w:tc>
          <w:tcPr>
            <w:tcW w:w="1276" w:type="dxa"/>
            <w:vAlign w:val="center"/>
          </w:tcPr>
          <w:p w14:paraId="4C833EC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955.49080</w:t>
            </w:r>
          </w:p>
        </w:tc>
        <w:tc>
          <w:tcPr>
            <w:tcW w:w="1418" w:type="dxa"/>
            <w:vAlign w:val="center"/>
          </w:tcPr>
          <w:p w14:paraId="620D5F5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955.49243</w:t>
            </w:r>
          </w:p>
        </w:tc>
        <w:tc>
          <w:tcPr>
            <w:tcW w:w="850" w:type="dxa"/>
            <w:vAlign w:val="center"/>
          </w:tcPr>
          <w:p w14:paraId="360F8C2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1.70 </w:t>
            </w:r>
          </w:p>
        </w:tc>
        <w:tc>
          <w:tcPr>
            <w:tcW w:w="1276" w:type="dxa"/>
            <w:vAlign w:val="center"/>
          </w:tcPr>
          <w:p w14:paraId="0D7FD40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</w:p>
        </w:tc>
        <w:tc>
          <w:tcPr>
            <w:tcW w:w="2693" w:type="dxa"/>
            <w:vAlign w:val="center"/>
          </w:tcPr>
          <w:p w14:paraId="7BF6356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[955]: 497.1155(100), 113.0233(75), 321.0832(53)</w:t>
            </w:r>
          </w:p>
        </w:tc>
        <w:tc>
          <w:tcPr>
            <w:tcW w:w="2698" w:type="dxa"/>
            <w:vAlign w:val="center"/>
          </w:tcPr>
          <w:p w14:paraId="2F6AE1D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265FA7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yunganoside</w:t>
            </w:r>
            <w:proofErr w:type="spellEnd"/>
            <w:r w:rsidRPr="00C5258B">
              <w:rPr>
                <w:rFonts w:ascii="Times New Roman" w:hAnsi="Times New Roman"/>
              </w:rPr>
              <w:t xml:space="preserve"> A1</w:t>
            </w:r>
          </w:p>
        </w:tc>
        <w:tc>
          <w:tcPr>
            <w:tcW w:w="1128" w:type="dxa"/>
            <w:vAlign w:val="center"/>
          </w:tcPr>
          <w:p w14:paraId="0D45DA5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4BD6A0F6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(Ji et al., 2014)</w:t>
            </w:r>
          </w:p>
        </w:tc>
      </w:tr>
      <w:tr w:rsidR="00C5258B" w:rsidRPr="00C5258B" w14:paraId="468C5621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3CF4BDC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253</w:t>
            </w:r>
          </w:p>
        </w:tc>
        <w:tc>
          <w:tcPr>
            <w:tcW w:w="709" w:type="dxa"/>
            <w:vAlign w:val="center"/>
          </w:tcPr>
          <w:p w14:paraId="1422106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15.03</w:t>
            </w:r>
          </w:p>
        </w:tc>
        <w:tc>
          <w:tcPr>
            <w:tcW w:w="1276" w:type="dxa"/>
            <w:vAlign w:val="center"/>
          </w:tcPr>
          <w:p w14:paraId="79DB27D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479.26504</w:t>
            </w:r>
          </w:p>
        </w:tc>
        <w:tc>
          <w:tcPr>
            <w:tcW w:w="1418" w:type="dxa"/>
            <w:vAlign w:val="center"/>
          </w:tcPr>
          <w:p w14:paraId="67942B5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479.26544</w:t>
            </w:r>
          </w:p>
        </w:tc>
        <w:tc>
          <w:tcPr>
            <w:tcW w:w="850" w:type="dxa"/>
            <w:vAlign w:val="center"/>
          </w:tcPr>
          <w:p w14:paraId="3A4F5FF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0.83 </w:t>
            </w:r>
          </w:p>
        </w:tc>
        <w:tc>
          <w:tcPr>
            <w:tcW w:w="1276" w:type="dxa"/>
            <w:vAlign w:val="center"/>
          </w:tcPr>
          <w:p w14:paraId="1221DC9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2693" w:type="dxa"/>
            <w:vAlign w:val="center"/>
          </w:tcPr>
          <w:p w14:paraId="3817DCAD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[479]: 317.2124(100)</w:t>
            </w:r>
          </w:p>
        </w:tc>
        <w:tc>
          <w:tcPr>
            <w:tcW w:w="2698" w:type="dxa"/>
            <w:vAlign w:val="center"/>
          </w:tcPr>
          <w:p w14:paraId="0679BA8F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6F6AE0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steviol-19-O-glucoside</w:t>
            </w:r>
          </w:p>
        </w:tc>
        <w:tc>
          <w:tcPr>
            <w:tcW w:w="1128" w:type="dxa"/>
            <w:vAlign w:val="center"/>
          </w:tcPr>
          <w:p w14:paraId="407F379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 xml:space="preserve">Terpenoids </w:t>
            </w:r>
          </w:p>
        </w:tc>
        <w:tc>
          <w:tcPr>
            <w:tcW w:w="1197" w:type="dxa"/>
          </w:tcPr>
          <w:p w14:paraId="6B841E53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17CF883A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10D1131F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254</w:t>
            </w:r>
          </w:p>
        </w:tc>
        <w:tc>
          <w:tcPr>
            <w:tcW w:w="709" w:type="dxa"/>
            <w:vAlign w:val="center"/>
          </w:tcPr>
          <w:p w14:paraId="3FD74BA7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15.10</w:t>
            </w:r>
          </w:p>
        </w:tc>
        <w:tc>
          <w:tcPr>
            <w:tcW w:w="1276" w:type="dxa"/>
            <w:vAlign w:val="center"/>
          </w:tcPr>
          <w:p w14:paraId="417E12C5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297.04046</w:t>
            </w:r>
          </w:p>
        </w:tc>
        <w:tc>
          <w:tcPr>
            <w:tcW w:w="1418" w:type="dxa"/>
            <w:vAlign w:val="center"/>
          </w:tcPr>
          <w:p w14:paraId="1CA2E5E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297.04056</w:t>
            </w:r>
          </w:p>
        </w:tc>
        <w:tc>
          <w:tcPr>
            <w:tcW w:w="850" w:type="dxa"/>
            <w:vAlign w:val="center"/>
          </w:tcPr>
          <w:p w14:paraId="3059F28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  0.33</w:t>
            </w:r>
          </w:p>
        </w:tc>
        <w:tc>
          <w:tcPr>
            <w:tcW w:w="1276" w:type="dxa"/>
            <w:vAlign w:val="center"/>
          </w:tcPr>
          <w:p w14:paraId="05BA26A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Fonts w:ascii="Times New Roman" w:hAnsi="Times New Roman"/>
                <w:color w:val="000000"/>
                <w:kern w:val="0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Fonts w:ascii="Times New Roman" w:hAnsi="Times New Roman"/>
                <w:color w:val="000000"/>
                <w:kern w:val="0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516A511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[297]: 253.0506(100)</w:t>
            </w:r>
          </w:p>
        </w:tc>
        <w:tc>
          <w:tcPr>
            <w:tcW w:w="2698" w:type="dxa"/>
            <w:vAlign w:val="center"/>
          </w:tcPr>
          <w:p w14:paraId="76B62A4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58021A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6-methyl-rhein</w:t>
            </w:r>
          </w:p>
        </w:tc>
        <w:tc>
          <w:tcPr>
            <w:tcW w:w="1128" w:type="dxa"/>
            <w:vAlign w:val="center"/>
          </w:tcPr>
          <w:p w14:paraId="5F990C3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bookmarkStart w:id="25" w:name="OLE_LINK32"/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  <w:bookmarkEnd w:id="25"/>
          </w:p>
        </w:tc>
        <w:tc>
          <w:tcPr>
            <w:tcW w:w="1197" w:type="dxa"/>
          </w:tcPr>
          <w:p w14:paraId="0D768B6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2017)</w:t>
            </w:r>
          </w:p>
        </w:tc>
      </w:tr>
      <w:tr w:rsidR="00C5258B" w:rsidRPr="00C5258B" w14:paraId="6D97714E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0FA9D25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255</w:t>
            </w:r>
          </w:p>
        </w:tc>
        <w:tc>
          <w:tcPr>
            <w:tcW w:w="709" w:type="dxa"/>
            <w:vAlign w:val="center"/>
          </w:tcPr>
          <w:p w14:paraId="00F63E94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15.17</w:t>
            </w:r>
          </w:p>
        </w:tc>
        <w:tc>
          <w:tcPr>
            <w:tcW w:w="1276" w:type="dxa"/>
            <w:vAlign w:val="center"/>
          </w:tcPr>
          <w:p w14:paraId="01CB5C6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953.47515</w:t>
            </w:r>
          </w:p>
        </w:tc>
        <w:tc>
          <w:tcPr>
            <w:tcW w:w="1418" w:type="dxa"/>
            <w:vAlign w:val="center"/>
          </w:tcPr>
          <w:p w14:paraId="71A3B9F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953.47424</w:t>
            </w:r>
          </w:p>
        </w:tc>
        <w:tc>
          <w:tcPr>
            <w:tcW w:w="850" w:type="dxa"/>
            <w:vAlign w:val="center"/>
          </w:tcPr>
          <w:p w14:paraId="312173E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-0.96 </w:t>
            </w:r>
          </w:p>
        </w:tc>
        <w:tc>
          <w:tcPr>
            <w:tcW w:w="1276" w:type="dxa"/>
            <w:vAlign w:val="center"/>
          </w:tcPr>
          <w:p w14:paraId="6B6867A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19</w:t>
            </w:r>
          </w:p>
        </w:tc>
        <w:tc>
          <w:tcPr>
            <w:tcW w:w="2693" w:type="dxa"/>
            <w:vAlign w:val="center"/>
          </w:tcPr>
          <w:p w14:paraId="1F5DE38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[953]: 497.1155(100), 321.0821(81), 113.0232(75), 339.0932(56), 435.1149(23)</w:t>
            </w:r>
          </w:p>
        </w:tc>
        <w:tc>
          <w:tcPr>
            <w:tcW w:w="2698" w:type="dxa"/>
            <w:vAlign w:val="center"/>
          </w:tcPr>
          <w:p w14:paraId="6FEEE57E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3AE7141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yunganoside</w:t>
            </w:r>
            <w:proofErr w:type="spellEnd"/>
            <w:r w:rsidRPr="00C5258B">
              <w:rPr>
                <w:rFonts w:ascii="Times New Roman" w:hAnsi="Times New Roman"/>
              </w:rPr>
              <w:t xml:space="preserve"> D1</w:t>
            </w:r>
          </w:p>
        </w:tc>
        <w:tc>
          <w:tcPr>
            <w:tcW w:w="1128" w:type="dxa"/>
            <w:vAlign w:val="center"/>
          </w:tcPr>
          <w:p w14:paraId="4DFAF0B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2EF0F944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(Ji et al., 2014)</w:t>
            </w:r>
          </w:p>
        </w:tc>
      </w:tr>
      <w:tr w:rsidR="00C5258B" w:rsidRPr="00C5258B" w14:paraId="12533D98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5E2A1B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256*</w:t>
            </w:r>
          </w:p>
        </w:tc>
        <w:tc>
          <w:tcPr>
            <w:tcW w:w="709" w:type="dxa"/>
            <w:vAlign w:val="center"/>
          </w:tcPr>
          <w:p w14:paraId="4263B8C9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15.44</w:t>
            </w:r>
          </w:p>
        </w:tc>
        <w:tc>
          <w:tcPr>
            <w:tcW w:w="1276" w:type="dxa"/>
            <w:vAlign w:val="center"/>
          </w:tcPr>
          <w:p w14:paraId="06B4CAC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283.02481</w:t>
            </w:r>
          </w:p>
        </w:tc>
        <w:tc>
          <w:tcPr>
            <w:tcW w:w="1418" w:type="dxa"/>
            <w:vAlign w:val="center"/>
          </w:tcPr>
          <w:p w14:paraId="60D4841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283.02490</w:t>
            </w:r>
          </w:p>
        </w:tc>
        <w:tc>
          <w:tcPr>
            <w:tcW w:w="850" w:type="dxa"/>
            <w:vAlign w:val="center"/>
          </w:tcPr>
          <w:p w14:paraId="53DB747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0.31 </w:t>
            </w:r>
          </w:p>
        </w:tc>
        <w:tc>
          <w:tcPr>
            <w:tcW w:w="1276" w:type="dxa"/>
            <w:vAlign w:val="center"/>
          </w:tcPr>
          <w:p w14:paraId="250FCF7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6A97316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[283]: 183.0443(100), 211.0393(32), 239.0359(32), 255.0316(5)</w:t>
            </w:r>
          </w:p>
        </w:tc>
        <w:tc>
          <w:tcPr>
            <w:tcW w:w="2698" w:type="dxa"/>
            <w:vAlign w:val="center"/>
          </w:tcPr>
          <w:p w14:paraId="454FB54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DE9613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rheic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vAlign w:val="center"/>
          </w:tcPr>
          <w:p w14:paraId="1D437CA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4113092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7ED9A9E7" w14:textId="77777777" w:rsidTr="00E626EE">
        <w:trPr>
          <w:trHeight w:val="90"/>
          <w:jc w:val="center"/>
        </w:trPr>
        <w:tc>
          <w:tcPr>
            <w:tcW w:w="709" w:type="dxa"/>
            <w:vAlign w:val="center"/>
          </w:tcPr>
          <w:p w14:paraId="1E6E9F9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257</w:t>
            </w:r>
          </w:p>
        </w:tc>
        <w:tc>
          <w:tcPr>
            <w:tcW w:w="709" w:type="dxa"/>
            <w:vAlign w:val="center"/>
          </w:tcPr>
          <w:p w14:paraId="14EC9C74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楷体" w:hAnsi="Times New Roman"/>
              </w:rPr>
              <w:t>15.54</w:t>
            </w:r>
          </w:p>
        </w:tc>
        <w:tc>
          <w:tcPr>
            <w:tcW w:w="1276" w:type="dxa"/>
            <w:vAlign w:val="center"/>
          </w:tcPr>
          <w:p w14:paraId="543ABDA5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eastAsia="楷体" w:hAnsi="Times New Roman"/>
              </w:rPr>
              <w:t>343.08232</w:t>
            </w:r>
          </w:p>
        </w:tc>
        <w:tc>
          <w:tcPr>
            <w:tcW w:w="1418" w:type="dxa"/>
            <w:vAlign w:val="center"/>
          </w:tcPr>
          <w:p w14:paraId="6C8A42EC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eastAsia="楷体" w:hAnsi="Times New Roman"/>
              </w:rPr>
              <w:t>343.08252</w:t>
            </w:r>
          </w:p>
        </w:tc>
        <w:tc>
          <w:tcPr>
            <w:tcW w:w="850" w:type="dxa"/>
            <w:vAlign w:val="center"/>
          </w:tcPr>
          <w:p w14:paraId="0F364BB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0.57 </w:t>
            </w:r>
          </w:p>
        </w:tc>
        <w:tc>
          <w:tcPr>
            <w:tcW w:w="1276" w:type="dxa"/>
            <w:vAlign w:val="center"/>
          </w:tcPr>
          <w:p w14:paraId="3103D8F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18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7</w:t>
            </w:r>
          </w:p>
        </w:tc>
        <w:tc>
          <w:tcPr>
            <w:tcW w:w="2693" w:type="dxa"/>
            <w:vAlign w:val="center"/>
          </w:tcPr>
          <w:p w14:paraId="7BA65C21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</w:rPr>
              <w:t>MS</w:t>
            </w:r>
            <w:r w:rsidRPr="00C5258B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C5258B">
              <w:rPr>
                <w:rFonts w:ascii="Times New Roman" w:hAnsi="Times New Roman"/>
                <w:color w:val="000000"/>
              </w:rPr>
              <w:t>[343]: 313.0358(100), 328.0592(66), 298.0116(5)</w:t>
            </w:r>
          </w:p>
        </w:tc>
        <w:tc>
          <w:tcPr>
            <w:tcW w:w="2698" w:type="dxa"/>
            <w:vAlign w:val="center"/>
          </w:tcPr>
          <w:p w14:paraId="3829623D" w14:textId="77777777" w:rsidR="00C5258B" w:rsidRPr="00C5258B" w:rsidRDefault="00C5258B">
            <w:pPr>
              <w:adjustRightInd w:val="0"/>
              <w:spacing w:line="260" w:lineRule="exact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26AA889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eupatilin</w:t>
            </w:r>
            <w:proofErr w:type="spellEnd"/>
          </w:p>
        </w:tc>
        <w:tc>
          <w:tcPr>
            <w:tcW w:w="1128" w:type="dxa"/>
            <w:vAlign w:val="center"/>
          </w:tcPr>
          <w:p w14:paraId="7745E44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F54AF66" w14:textId="0F932A6F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(Qian et al., 2021)</w:t>
            </w:r>
          </w:p>
        </w:tc>
      </w:tr>
      <w:tr w:rsidR="00C5258B" w:rsidRPr="00C5258B" w14:paraId="041C616B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F57F88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258</w:t>
            </w:r>
          </w:p>
        </w:tc>
        <w:tc>
          <w:tcPr>
            <w:tcW w:w="709" w:type="dxa"/>
            <w:vAlign w:val="center"/>
          </w:tcPr>
          <w:p w14:paraId="6CE7405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15.67</w:t>
            </w:r>
          </w:p>
        </w:tc>
        <w:tc>
          <w:tcPr>
            <w:tcW w:w="1276" w:type="dxa"/>
            <w:vAlign w:val="center"/>
          </w:tcPr>
          <w:p w14:paraId="7E9B507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bookmarkStart w:id="26" w:name="OLE_LINK3"/>
            <w:r w:rsidRPr="00C5258B">
              <w:rPr>
                <w:rFonts w:ascii="Times New Roman" w:hAnsi="Times New Roman"/>
                <w:color w:val="000000"/>
                <w:kern w:val="0"/>
              </w:rPr>
              <w:t>283.06119</w:t>
            </w:r>
            <w:bookmarkEnd w:id="26"/>
          </w:p>
        </w:tc>
        <w:tc>
          <w:tcPr>
            <w:tcW w:w="1418" w:type="dxa"/>
            <w:vAlign w:val="center"/>
          </w:tcPr>
          <w:p w14:paraId="276A0A5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283.06131</w:t>
            </w:r>
          </w:p>
        </w:tc>
        <w:tc>
          <w:tcPr>
            <w:tcW w:w="850" w:type="dxa"/>
            <w:vAlign w:val="center"/>
          </w:tcPr>
          <w:p w14:paraId="2A1B9F3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0.40 </w:t>
            </w:r>
          </w:p>
        </w:tc>
        <w:tc>
          <w:tcPr>
            <w:tcW w:w="1276" w:type="dxa"/>
            <w:vAlign w:val="center"/>
          </w:tcPr>
          <w:p w14:paraId="00B80B9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2FA1C7C5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[283]: 268.0378(100)</w:t>
            </w:r>
          </w:p>
        </w:tc>
        <w:tc>
          <w:tcPr>
            <w:tcW w:w="2698" w:type="dxa"/>
            <w:vAlign w:val="center"/>
          </w:tcPr>
          <w:p w14:paraId="6C79AC9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2DE9135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biochanin A</w:t>
            </w:r>
          </w:p>
        </w:tc>
        <w:tc>
          <w:tcPr>
            <w:tcW w:w="1128" w:type="dxa"/>
            <w:vAlign w:val="center"/>
          </w:tcPr>
          <w:p w14:paraId="7F755B9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5448B389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OTCML</w:t>
            </w:r>
          </w:p>
        </w:tc>
      </w:tr>
      <w:tr w:rsidR="00C5258B" w:rsidRPr="00C5258B" w14:paraId="39B8047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4FD206C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259</w:t>
            </w:r>
          </w:p>
        </w:tc>
        <w:tc>
          <w:tcPr>
            <w:tcW w:w="709" w:type="dxa"/>
            <w:vAlign w:val="center"/>
          </w:tcPr>
          <w:p w14:paraId="475A25D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15.72</w:t>
            </w:r>
          </w:p>
        </w:tc>
        <w:tc>
          <w:tcPr>
            <w:tcW w:w="1276" w:type="dxa"/>
            <w:vAlign w:val="center"/>
          </w:tcPr>
          <w:p w14:paraId="686B132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369.13326</w:t>
            </w:r>
          </w:p>
        </w:tc>
        <w:tc>
          <w:tcPr>
            <w:tcW w:w="1418" w:type="dxa"/>
            <w:vAlign w:val="center"/>
          </w:tcPr>
          <w:p w14:paraId="6ECBB6A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369.13287</w:t>
            </w:r>
          </w:p>
        </w:tc>
        <w:tc>
          <w:tcPr>
            <w:tcW w:w="850" w:type="dxa"/>
            <w:vAlign w:val="center"/>
          </w:tcPr>
          <w:p w14:paraId="182A4669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-1.07 </w:t>
            </w:r>
          </w:p>
        </w:tc>
        <w:tc>
          <w:tcPr>
            <w:tcW w:w="1276" w:type="dxa"/>
            <w:vAlign w:val="center"/>
          </w:tcPr>
          <w:p w14:paraId="28DBF0CE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18B1CD5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698" w:type="dxa"/>
            <w:vAlign w:val="center"/>
          </w:tcPr>
          <w:p w14:paraId="781ED5B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[369]: 313.0699(100)</w:t>
            </w:r>
          </w:p>
        </w:tc>
        <w:tc>
          <w:tcPr>
            <w:tcW w:w="2552" w:type="dxa"/>
            <w:vAlign w:val="center"/>
          </w:tcPr>
          <w:p w14:paraId="51F9FB9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glicoricone</w:t>
            </w:r>
            <w:proofErr w:type="spellEnd"/>
          </w:p>
        </w:tc>
        <w:tc>
          <w:tcPr>
            <w:tcW w:w="1128" w:type="dxa"/>
            <w:vAlign w:val="center"/>
          </w:tcPr>
          <w:p w14:paraId="7E3694F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0EFDCD42" w14:textId="689ED8FE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(Xu et al., 2021)</w:t>
            </w:r>
          </w:p>
        </w:tc>
      </w:tr>
      <w:tr w:rsidR="00C5258B" w:rsidRPr="00C5258B" w14:paraId="7C341137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6390188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260</w:t>
            </w:r>
          </w:p>
        </w:tc>
        <w:tc>
          <w:tcPr>
            <w:tcW w:w="709" w:type="dxa"/>
            <w:vAlign w:val="center"/>
          </w:tcPr>
          <w:p w14:paraId="2A08ED73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15.72</w:t>
            </w:r>
          </w:p>
        </w:tc>
        <w:tc>
          <w:tcPr>
            <w:tcW w:w="1276" w:type="dxa"/>
            <w:vAlign w:val="center"/>
          </w:tcPr>
          <w:p w14:paraId="338A0D6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807.41724</w:t>
            </w:r>
          </w:p>
        </w:tc>
        <w:tc>
          <w:tcPr>
            <w:tcW w:w="1418" w:type="dxa"/>
            <w:vAlign w:val="center"/>
          </w:tcPr>
          <w:p w14:paraId="5231CE5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807.41840</w:t>
            </w:r>
          </w:p>
        </w:tc>
        <w:tc>
          <w:tcPr>
            <w:tcW w:w="850" w:type="dxa"/>
            <w:vAlign w:val="center"/>
          </w:tcPr>
          <w:p w14:paraId="5BC68F5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1.43 </w:t>
            </w:r>
          </w:p>
        </w:tc>
        <w:tc>
          <w:tcPr>
            <w:tcW w:w="1276" w:type="dxa"/>
            <w:vAlign w:val="center"/>
          </w:tcPr>
          <w:p w14:paraId="6B76CADC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42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64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</w:p>
        </w:tc>
        <w:tc>
          <w:tcPr>
            <w:tcW w:w="2693" w:type="dxa"/>
            <w:vAlign w:val="center"/>
          </w:tcPr>
          <w:p w14:paraId="47513F3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[807]: 351.0566(100), 193.0343(78), 113.0233(64), 175.0242(29)</w:t>
            </w:r>
          </w:p>
        </w:tc>
        <w:tc>
          <w:tcPr>
            <w:tcW w:w="2698" w:type="dxa"/>
            <w:vAlign w:val="center"/>
          </w:tcPr>
          <w:p w14:paraId="12F35DB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1D5F714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bookmarkStart w:id="27" w:name="OLE_LINK91"/>
            <w:r w:rsidRPr="00C5258B">
              <w:rPr>
                <w:rFonts w:ascii="Times New Roman" w:hAnsi="Times New Roman"/>
              </w:rPr>
              <w:t>22-dehydrouralsaponin C</w:t>
            </w:r>
            <w:bookmarkEnd w:id="27"/>
          </w:p>
        </w:tc>
        <w:tc>
          <w:tcPr>
            <w:tcW w:w="1128" w:type="dxa"/>
            <w:vAlign w:val="center"/>
          </w:tcPr>
          <w:p w14:paraId="7188856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</w:tcPr>
          <w:p w14:paraId="1D73BD5B" w14:textId="59E62D55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(Xiang et al., 2021)</w:t>
            </w:r>
          </w:p>
        </w:tc>
      </w:tr>
      <w:tr w:rsidR="00C5258B" w:rsidRPr="00C5258B" w14:paraId="6C3539E2" w14:textId="77777777" w:rsidTr="00E626EE">
        <w:trPr>
          <w:trHeight w:val="944"/>
          <w:jc w:val="center"/>
        </w:trPr>
        <w:tc>
          <w:tcPr>
            <w:tcW w:w="709" w:type="dxa"/>
            <w:vAlign w:val="center"/>
          </w:tcPr>
          <w:p w14:paraId="74855DE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261</w:t>
            </w:r>
          </w:p>
        </w:tc>
        <w:tc>
          <w:tcPr>
            <w:tcW w:w="709" w:type="dxa"/>
            <w:vAlign w:val="center"/>
          </w:tcPr>
          <w:p w14:paraId="3B70F2CA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15.83</w:t>
            </w:r>
          </w:p>
        </w:tc>
        <w:tc>
          <w:tcPr>
            <w:tcW w:w="1276" w:type="dxa"/>
            <w:vAlign w:val="center"/>
          </w:tcPr>
          <w:p w14:paraId="771EF0F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355.11871</w:t>
            </w:r>
          </w:p>
        </w:tc>
        <w:tc>
          <w:tcPr>
            <w:tcW w:w="1418" w:type="dxa"/>
            <w:vAlign w:val="center"/>
          </w:tcPr>
          <w:p w14:paraId="790E4B4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355.11929</w:t>
            </w:r>
          </w:p>
        </w:tc>
        <w:tc>
          <w:tcPr>
            <w:tcW w:w="850" w:type="dxa"/>
            <w:vAlign w:val="center"/>
          </w:tcPr>
          <w:p w14:paraId="346ADB3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1.63 </w:t>
            </w:r>
          </w:p>
        </w:tc>
        <w:tc>
          <w:tcPr>
            <w:tcW w:w="1276" w:type="dxa"/>
            <w:vAlign w:val="center"/>
          </w:tcPr>
          <w:p w14:paraId="02682FD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6</w:t>
            </w:r>
          </w:p>
        </w:tc>
        <w:tc>
          <w:tcPr>
            <w:tcW w:w="2693" w:type="dxa"/>
            <w:vAlign w:val="center"/>
          </w:tcPr>
          <w:p w14:paraId="71FFE55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[355]: 125.0233(100), 229.0869(40), 126.0268(4)</w:t>
            </w:r>
          </w:p>
        </w:tc>
        <w:tc>
          <w:tcPr>
            <w:tcW w:w="2698" w:type="dxa"/>
            <w:vAlign w:val="center"/>
          </w:tcPr>
          <w:p w14:paraId="010DB764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064122B7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proofErr w:type="spellStart"/>
            <w:r w:rsidRPr="00C5258B">
              <w:rPr>
                <w:rFonts w:ascii="Times New Roman" w:hAnsi="Times New Roman"/>
              </w:rPr>
              <w:t>uralenin</w:t>
            </w:r>
            <w:proofErr w:type="spellEnd"/>
          </w:p>
        </w:tc>
        <w:tc>
          <w:tcPr>
            <w:tcW w:w="1128" w:type="dxa"/>
            <w:vAlign w:val="center"/>
          </w:tcPr>
          <w:p w14:paraId="0BDD807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4B969DEC" w14:textId="593405CC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(Xiang et al., 2021)</w:t>
            </w:r>
          </w:p>
        </w:tc>
      </w:tr>
      <w:tr w:rsidR="00C5258B" w:rsidRPr="00C5258B" w14:paraId="1FF430B1" w14:textId="77777777" w:rsidTr="00E626EE">
        <w:trPr>
          <w:trHeight w:val="487"/>
          <w:jc w:val="center"/>
        </w:trPr>
        <w:tc>
          <w:tcPr>
            <w:tcW w:w="709" w:type="dxa"/>
            <w:vAlign w:val="center"/>
          </w:tcPr>
          <w:p w14:paraId="50FA8CA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262</w:t>
            </w:r>
          </w:p>
        </w:tc>
        <w:tc>
          <w:tcPr>
            <w:tcW w:w="709" w:type="dxa"/>
            <w:vAlign w:val="center"/>
          </w:tcPr>
          <w:p w14:paraId="36F214AB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15.98</w:t>
            </w:r>
          </w:p>
        </w:tc>
        <w:tc>
          <w:tcPr>
            <w:tcW w:w="1276" w:type="dxa"/>
            <w:vAlign w:val="center"/>
          </w:tcPr>
          <w:p w14:paraId="000FBA9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589.13514</w:t>
            </w:r>
          </w:p>
        </w:tc>
        <w:tc>
          <w:tcPr>
            <w:tcW w:w="1418" w:type="dxa"/>
            <w:vAlign w:val="center"/>
          </w:tcPr>
          <w:p w14:paraId="7675FDDB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589.13586</w:t>
            </w:r>
          </w:p>
        </w:tc>
        <w:tc>
          <w:tcPr>
            <w:tcW w:w="850" w:type="dxa"/>
            <w:vAlign w:val="center"/>
          </w:tcPr>
          <w:p w14:paraId="2798B3F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1.21 </w:t>
            </w:r>
          </w:p>
        </w:tc>
        <w:tc>
          <w:tcPr>
            <w:tcW w:w="1276" w:type="dxa"/>
            <w:vAlign w:val="center"/>
          </w:tcPr>
          <w:p w14:paraId="283C161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31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12</w:t>
            </w:r>
          </w:p>
        </w:tc>
        <w:tc>
          <w:tcPr>
            <w:tcW w:w="2693" w:type="dxa"/>
            <w:vAlign w:val="center"/>
          </w:tcPr>
          <w:p w14:paraId="24276B23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[589]: 253.0505(100), 266.0585(49), 295.0622(6)</w:t>
            </w:r>
          </w:p>
        </w:tc>
        <w:tc>
          <w:tcPr>
            <w:tcW w:w="2698" w:type="dxa"/>
            <w:vAlign w:val="center"/>
          </w:tcPr>
          <w:p w14:paraId="1745D2D8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CB653A0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1-methyl-8-hydroxy-9,10-anthraquinone-3-O-(6'-O-cinnamoyl)-glucoside</w:t>
            </w:r>
          </w:p>
        </w:tc>
        <w:tc>
          <w:tcPr>
            <w:tcW w:w="1128" w:type="dxa"/>
            <w:vAlign w:val="center"/>
          </w:tcPr>
          <w:p w14:paraId="29B312F1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55EA7E18" w14:textId="47FA64DE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noProof/>
                <w:kern w:val="0"/>
                <w:shd w:val="clear" w:color="auto" w:fill="FFFFFF"/>
              </w:rPr>
              <w:t>(Yang et al., 2021)</w:t>
            </w:r>
          </w:p>
        </w:tc>
      </w:tr>
      <w:tr w:rsidR="00C5258B" w:rsidRPr="00C5258B" w14:paraId="7DA3C4B4" w14:textId="77777777" w:rsidTr="00E626EE">
        <w:trPr>
          <w:trHeight w:val="371"/>
          <w:jc w:val="center"/>
        </w:trPr>
        <w:tc>
          <w:tcPr>
            <w:tcW w:w="709" w:type="dxa"/>
            <w:vAlign w:val="center"/>
          </w:tcPr>
          <w:p w14:paraId="75FCC53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263*</w:t>
            </w:r>
          </w:p>
        </w:tc>
        <w:tc>
          <w:tcPr>
            <w:tcW w:w="709" w:type="dxa"/>
            <w:vAlign w:val="center"/>
          </w:tcPr>
          <w:p w14:paraId="7D2619A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16.27</w:t>
            </w:r>
          </w:p>
        </w:tc>
        <w:tc>
          <w:tcPr>
            <w:tcW w:w="1276" w:type="dxa"/>
            <w:vAlign w:val="center"/>
          </w:tcPr>
          <w:p w14:paraId="39B2291A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593.13006</w:t>
            </w:r>
          </w:p>
        </w:tc>
        <w:tc>
          <w:tcPr>
            <w:tcW w:w="1418" w:type="dxa"/>
            <w:vAlign w:val="center"/>
          </w:tcPr>
          <w:p w14:paraId="02DFAEC7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593.13086</w:t>
            </w:r>
          </w:p>
        </w:tc>
        <w:tc>
          <w:tcPr>
            <w:tcW w:w="850" w:type="dxa"/>
            <w:vAlign w:val="center"/>
          </w:tcPr>
          <w:p w14:paraId="5A40C416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1.34 </w:t>
            </w:r>
          </w:p>
        </w:tc>
        <w:tc>
          <w:tcPr>
            <w:tcW w:w="1276" w:type="dxa"/>
            <w:vAlign w:val="center"/>
          </w:tcPr>
          <w:p w14:paraId="01AF57E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26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13</w:t>
            </w:r>
          </w:p>
        </w:tc>
        <w:tc>
          <w:tcPr>
            <w:tcW w:w="2693" w:type="dxa"/>
            <w:vAlign w:val="center"/>
          </w:tcPr>
          <w:p w14:paraId="3ECB6C6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[593]: 121.0284(100), 209.0451(56), 165.0185(11)</w:t>
            </w:r>
          </w:p>
        </w:tc>
        <w:tc>
          <w:tcPr>
            <w:tcW w:w="2698" w:type="dxa"/>
            <w:vAlign w:val="center"/>
          </w:tcPr>
          <w:p w14:paraId="1D0B0D42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4C0852ED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procyanidin</w:t>
            </w:r>
          </w:p>
        </w:tc>
        <w:tc>
          <w:tcPr>
            <w:tcW w:w="1128" w:type="dxa"/>
            <w:vAlign w:val="center"/>
          </w:tcPr>
          <w:p w14:paraId="76621F8B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Flavonoids</w:t>
            </w:r>
          </w:p>
        </w:tc>
        <w:tc>
          <w:tcPr>
            <w:tcW w:w="1197" w:type="dxa"/>
          </w:tcPr>
          <w:p w14:paraId="2D610258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1F2DE5A0" w14:textId="77777777" w:rsidTr="00E626EE">
        <w:trPr>
          <w:trHeight w:val="623"/>
          <w:jc w:val="center"/>
        </w:trPr>
        <w:tc>
          <w:tcPr>
            <w:tcW w:w="709" w:type="dxa"/>
            <w:vAlign w:val="center"/>
          </w:tcPr>
          <w:p w14:paraId="0EBE2C5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264*</w:t>
            </w:r>
          </w:p>
        </w:tc>
        <w:tc>
          <w:tcPr>
            <w:tcW w:w="709" w:type="dxa"/>
            <w:vAlign w:val="center"/>
          </w:tcPr>
          <w:p w14:paraId="30B7143E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17.72</w:t>
            </w:r>
          </w:p>
        </w:tc>
        <w:tc>
          <w:tcPr>
            <w:tcW w:w="1276" w:type="dxa"/>
            <w:vAlign w:val="center"/>
          </w:tcPr>
          <w:p w14:paraId="7A9048D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</w:rPr>
              <w:t>269.04554</w:t>
            </w:r>
          </w:p>
        </w:tc>
        <w:tc>
          <w:tcPr>
            <w:tcW w:w="1418" w:type="dxa"/>
            <w:vAlign w:val="center"/>
          </w:tcPr>
          <w:p w14:paraId="0C465FE8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269.04578</w:t>
            </w:r>
          </w:p>
        </w:tc>
        <w:tc>
          <w:tcPr>
            <w:tcW w:w="850" w:type="dxa"/>
            <w:vAlign w:val="center"/>
          </w:tcPr>
          <w:p w14:paraId="02DA0301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0.87 </w:t>
            </w:r>
          </w:p>
        </w:tc>
        <w:tc>
          <w:tcPr>
            <w:tcW w:w="1276" w:type="dxa"/>
            <w:vAlign w:val="center"/>
          </w:tcPr>
          <w:p w14:paraId="00B1E7ED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15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10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5</w:t>
            </w:r>
          </w:p>
        </w:tc>
        <w:tc>
          <w:tcPr>
            <w:tcW w:w="2693" w:type="dxa"/>
            <w:vAlign w:val="center"/>
          </w:tcPr>
          <w:p w14:paraId="441B292B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[269]: 225.0544(100), 241.0504(21)</w:t>
            </w:r>
          </w:p>
        </w:tc>
        <w:tc>
          <w:tcPr>
            <w:tcW w:w="2698" w:type="dxa"/>
            <w:vAlign w:val="center"/>
          </w:tcPr>
          <w:p w14:paraId="61073EB0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vAlign w:val="center"/>
          </w:tcPr>
          <w:p w14:paraId="6DFCDE7F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emodin</w:t>
            </w:r>
          </w:p>
        </w:tc>
        <w:tc>
          <w:tcPr>
            <w:tcW w:w="1128" w:type="dxa"/>
            <w:vAlign w:val="center"/>
          </w:tcPr>
          <w:p w14:paraId="18F091F2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Quinones</w:t>
            </w:r>
          </w:p>
        </w:tc>
        <w:tc>
          <w:tcPr>
            <w:tcW w:w="1197" w:type="dxa"/>
          </w:tcPr>
          <w:p w14:paraId="601BA24A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  <w:tr w:rsidR="00C5258B" w:rsidRPr="00C5258B" w14:paraId="6955AAF9" w14:textId="77777777" w:rsidTr="00E626EE">
        <w:trPr>
          <w:trHeight w:val="264"/>
          <w:jc w:val="center"/>
        </w:trPr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ECEDE7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lastRenderedPageBreak/>
              <w:t>265*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2138CBE1" w14:textId="77777777" w:rsidR="00C5258B" w:rsidRPr="00C5258B" w:rsidRDefault="00C5258B">
            <w:pPr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23.15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1AF23202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469.33233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8754434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469.33325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5C651B0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 xml:space="preserve">1.95 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4389BC3" w14:textId="77777777" w:rsidR="00C5258B" w:rsidRPr="00C5258B" w:rsidRDefault="00C5258B">
            <w:pPr>
              <w:widowControl/>
              <w:jc w:val="center"/>
              <w:textAlignment w:val="center"/>
              <w:rPr>
                <w:rFonts w:ascii="Times New Roman" w:eastAsia="等线" w:hAnsi="Times New Roman"/>
                <w:kern w:val="0"/>
              </w:rPr>
            </w:pPr>
            <w:r w:rsidRPr="00C5258B">
              <w:rPr>
                <w:rFonts w:ascii="Times New Roman" w:hAnsi="Times New Roman"/>
                <w:color w:val="000000"/>
                <w:kern w:val="0"/>
              </w:rPr>
              <w:t>C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30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H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46</w:t>
            </w:r>
            <w:r w:rsidRPr="00C5258B">
              <w:rPr>
                <w:rStyle w:val="15"/>
                <w:rFonts w:ascii="Times New Roman" w:hAnsi="Times New Roman" w:hint="default"/>
                <w:sz w:val="21"/>
                <w:szCs w:val="21"/>
              </w:rPr>
              <w:t>O</w:t>
            </w:r>
            <w:r w:rsidRPr="00C5258B">
              <w:rPr>
                <w:rFonts w:ascii="Times New Roman" w:hAnsi="Times New Roman"/>
                <w:color w:val="000000"/>
                <w:kern w:val="0"/>
                <w:vertAlign w:val="subscript"/>
              </w:rPr>
              <w:t>4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vAlign w:val="center"/>
          </w:tcPr>
          <w:p w14:paraId="4ABC64FA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  <w:r w:rsidRPr="00C5258B">
              <w:rPr>
                <w:rFonts w:ascii="Times New Roman" w:eastAsia="仿宋" w:hAnsi="Times New Roman"/>
              </w:rPr>
              <w:t>MS</w:t>
            </w:r>
            <w:r w:rsidRPr="00C5258B">
              <w:rPr>
                <w:rFonts w:ascii="Times New Roman" w:eastAsia="仿宋" w:hAnsi="Times New Roman"/>
                <w:vertAlign w:val="superscript"/>
              </w:rPr>
              <w:t>2</w:t>
            </w:r>
            <w:r w:rsidRPr="00C5258B">
              <w:rPr>
                <w:rFonts w:ascii="Times New Roman" w:eastAsia="仿宋" w:hAnsi="Times New Roman"/>
              </w:rPr>
              <w:t>[469]: 339.2002(100)</w:t>
            </w:r>
          </w:p>
        </w:tc>
        <w:tc>
          <w:tcPr>
            <w:tcW w:w="2698" w:type="dxa"/>
            <w:tcBorders>
              <w:bottom w:val="single" w:sz="12" w:space="0" w:color="auto"/>
            </w:tcBorders>
            <w:vAlign w:val="center"/>
          </w:tcPr>
          <w:p w14:paraId="387A9C31" w14:textId="77777777" w:rsidR="00C5258B" w:rsidRPr="00C5258B" w:rsidRDefault="00C5258B">
            <w:pPr>
              <w:autoSpaceDE w:val="0"/>
              <w:autoSpaceDN w:val="0"/>
              <w:adjustRightIn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52C6E7AE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jc w:val="left"/>
              <w:rPr>
                <w:rFonts w:ascii="Times New Roman" w:hAnsi="Times New Roman"/>
              </w:rPr>
            </w:pPr>
            <w:r w:rsidRPr="00C5258B">
              <w:rPr>
                <w:rFonts w:ascii="Times New Roman" w:hAnsi="Times New Roman"/>
              </w:rPr>
              <w:t>18 β-</w:t>
            </w:r>
            <w:proofErr w:type="spellStart"/>
            <w:r w:rsidRPr="00C5258B">
              <w:rPr>
                <w:rFonts w:ascii="Times New Roman" w:hAnsi="Times New Roman"/>
              </w:rPr>
              <w:t>glycyrrhetintic</w:t>
            </w:r>
            <w:proofErr w:type="spellEnd"/>
            <w:r w:rsidRPr="00C5258B">
              <w:rPr>
                <w:rFonts w:ascii="Times New Roman" w:hAnsi="Times New Roman"/>
              </w:rPr>
              <w:t xml:space="preserve"> acid</w:t>
            </w:r>
          </w:p>
        </w:tc>
        <w:tc>
          <w:tcPr>
            <w:tcW w:w="1128" w:type="dxa"/>
            <w:tcBorders>
              <w:bottom w:val="single" w:sz="12" w:space="0" w:color="auto"/>
            </w:tcBorders>
            <w:vAlign w:val="center"/>
          </w:tcPr>
          <w:p w14:paraId="33B2DCE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  <w:r w:rsidRPr="00C5258B">
              <w:rPr>
                <w:rFonts w:ascii="Times New Roman" w:eastAsia="仿宋" w:hAnsi="Times New Roman"/>
                <w:kern w:val="0"/>
                <w:shd w:val="clear" w:color="auto" w:fill="FFFFFF"/>
              </w:rPr>
              <w:t>Triterpenoid saponins</w:t>
            </w:r>
          </w:p>
        </w:tc>
        <w:tc>
          <w:tcPr>
            <w:tcW w:w="1197" w:type="dxa"/>
            <w:tcBorders>
              <w:bottom w:val="single" w:sz="12" w:space="0" w:color="auto"/>
            </w:tcBorders>
          </w:tcPr>
          <w:p w14:paraId="6FD213FC" w14:textId="77777777" w:rsidR="00C5258B" w:rsidRPr="00C5258B" w:rsidRDefault="00C5258B">
            <w:pPr>
              <w:widowControl/>
              <w:shd w:val="clear" w:color="auto" w:fill="FFFFFF"/>
              <w:spacing w:before="240" w:after="180"/>
              <w:rPr>
                <w:rFonts w:ascii="Times New Roman" w:eastAsia="仿宋" w:hAnsi="Times New Roman"/>
                <w:kern w:val="0"/>
                <w:shd w:val="clear" w:color="auto" w:fill="FFFFFF"/>
              </w:rPr>
            </w:pPr>
          </w:p>
        </w:tc>
      </w:tr>
    </w:tbl>
    <w:p w14:paraId="26D1BB93" w14:textId="6E89C95A" w:rsidR="00C5258B" w:rsidRPr="00C5258B" w:rsidRDefault="00DC0DCD" w:rsidP="00E626EE">
      <w:pPr>
        <w:rPr>
          <w:rFonts w:ascii="Times New Roman" w:hAnsi="Times New Roman" w:hint="eastAsia"/>
        </w:rPr>
      </w:pPr>
      <w:r w:rsidRPr="00C5258B">
        <w:rPr>
          <w:rFonts w:ascii="Times New Roman" w:hAnsi="Times New Roman"/>
        </w:rPr>
        <w:t>* Compared with standard compounds.</w:t>
      </w:r>
      <w:bookmarkEnd w:id="0"/>
    </w:p>
    <w:p w14:paraId="7A6448E3" w14:textId="1C038034" w:rsidR="00C5258B" w:rsidRPr="00C5258B" w:rsidRDefault="00C5258B" w:rsidP="00C5258B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b/>
          <w:bCs/>
          <w:sz w:val="21"/>
        </w:rPr>
      </w:pPr>
      <w:r w:rsidRPr="00C5258B">
        <w:rPr>
          <w:rFonts w:ascii="Times New Roman" w:hAnsi="Times New Roman" w:cs="Times New Roman" w:hint="eastAsia"/>
          <w:b/>
          <w:bCs/>
          <w:sz w:val="21"/>
        </w:rPr>
        <w:t>R</w:t>
      </w:r>
      <w:r w:rsidRPr="00C5258B">
        <w:rPr>
          <w:rFonts w:ascii="Times New Roman" w:hAnsi="Times New Roman" w:cs="Times New Roman"/>
          <w:b/>
          <w:bCs/>
          <w:sz w:val="21"/>
        </w:rPr>
        <w:t>eferences</w:t>
      </w:r>
    </w:p>
    <w:p w14:paraId="6B87C2C7" w14:textId="0DFEA70B" w:rsidR="00DC0DCD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Al Kadhi, O., Melchini, A., Mithen, R., and Saha, S., 2017. Development of a LC-MS/MS Method for the Simultaneous Detection of Tricarboxylic Acid Cycle Intermediates in a Range of Biological Matrices. J Anal Methods Chem. 2017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5391832. doi: 10.1155/2017/5391832.</w:t>
      </w:r>
    </w:p>
    <w:p w14:paraId="7D5B1600" w14:textId="11A0DCF1" w:rsidR="00E626EE" w:rsidRPr="00E626EE" w:rsidRDefault="00E626EE" w:rsidP="00E626EE">
      <w:pPr>
        <w:pStyle w:val="EndNoteBibliography"/>
        <w:ind w:left="720" w:hanging="720"/>
        <w:rPr>
          <w:rFonts w:ascii="Times New Roman" w:hAnsi="Times New Roman" w:cs="Times New Roman" w:hint="eastAsia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 xml:space="preserve">hen, </w:t>
      </w:r>
      <w:r>
        <w:rPr>
          <w:rFonts w:ascii="Times New Roman" w:hAnsi="Times New Roman" w:hint="eastAsia"/>
        </w:rPr>
        <w:t>L</w:t>
      </w:r>
      <w:r>
        <w:rPr>
          <w:rFonts w:ascii="Times New Roman" w:hAnsi="Times New Roman"/>
        </w:rPr>
        <w:t>.M.,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Talaiti, Zulipiya.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/>
        </w:rPr>
        <w:t>Aili, Yusufujiang.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hint="eastAsia"/>
        </w:rPr>
        <w:t>L</w:t>
      </w:r>
      <w:r>
        <w:rPr>
          <w:rFonts w:ascii="Times New Roman" w:hAnsi="Times New Roman"/>
        </w:rPr>
        <w:t xml:space="preserve">i, </w:t>
      </w:r>
      <w:r>
        <w:rPr>
          <w:rFonts w:ascii="Times New Roman" w:hAnsi="Times New Roman" w:hint="eastAsia"/>
        </w:rPr>
        <w:t>J</w:t>
      </w:r>
      <w:r>
        <w:rPr>
          <w:rFonts w:ascii="Times New Roman" w:hAnsi="Times New Roman"/>
        </w:rPr>
        <w:t>.M.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/>
        </w:rPr>
        <w:t>Huo, S.X.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hint="eastAsia"/>
        </w:rPr>
        <w:t>G</w:t>
      </w:r>
      <w:r>
        <w:rPr>
          <w:rFonts w:ascii="Times New Roman" w:hAnsi="Times New Roman"/>
        </w:rPr>
        <w:t>ao, H.M.</w:t>
      </w:r>
      <w:r>
        <w:rPr>
          <w:rFonts w:ascii="Times New Roman" w:hAnsi="Times New Roman"/>
        </w:rPr>
        <w:t>, 2022.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Establishment of a quality control method for simultaneous determination of multiple active components in Uygur medicine of nymphaeae Flos.</w:t>
      </w:r>
      <w:r>
        <w:rPr>
          <w:rFonts w:ascii="Times New Roman" w:hAnsi="Times New Roman" w:cs="Times New Roman"/>
        </w:rPr>
        <w:t xml:space="preserve"> </w:t>
      </w:r>
      <w:r w:rsidRPr="00E626EE">
        <w:rPr>
          <w:rFonts w:ascii="Times New Roman" w:hAnsi="Times New Roman"/>
        </w:rPr>
        <w:t>Chin J Exp Tradit Med Formulae</w:t>
      </w:r>
      <w:r>
        <w:rPr>
          <w:rFonts w:ascii="Times New Roman" w:hAnsi="Times New Roman"/>
        </w:rPr>
        <w:t>.</w:t>
      </w:r>
      <w:r>
        <w:rPr>
          <w:rFonts w:ascii="Times New Roman" w:hAnsi="Times New Roman" w:cs="Times New Roman"/>
        </w:rPr>
        <w:t xml:space="preserve"> 1-10. doi: 10.13422/j.cnki.syfjx.20220755.</w:t>
      </w:r>
    </w:p>
    <w:p w14:paraId="52484B85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Conceição, R.S., Reis, I.M.A., Cerqueira, A.P.M., Perez, C.J., Junior, M., Branco, A., 2020. Rapid structural characterisation of benzylisoquinoline and aporphine alkaloids from Ocotea spixiana acaricide extract by HPTLC-DESI-MS(n). Phytochem Anal. 31 (6)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711-721. doi: 10.1002/pca.2935.</w:t>
      </w:r>
    </w:p>
    <w:p w14:paraId="3A8617A4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Davis, B.D., and Brodbelt, J.S., 2008. Regioselectivity of human UDP-glucuronosyl-transferase 1A1 in the synthesis of flavonoid glucuronides determined by metal complexation and tandem mass spectrometry. J Am Soc Mass Spectrom. 19 (2)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246-256. doi: 10.1016/j.jasms.2007.11.004.</w:t>
      </w:r>
    </w:p>
    <w:p w14:paraId="4545BEC0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Deng, X., Zhu, L., Fang, T., Vimolmangkang, S., Yang, D., Ogutu, C., 2016. Analysis of Isoquinoline Alkaloid Composition and Wound-Induced Variation in Nelumbo Using HPLC-MS/MS. J Agric Food Chem. 64 (5)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1130-1136. doi: 10.1021/acs.jafc.5b06099.</w:t>
      </w:r>
    </w:p>
    <w:p w14:paraId="1FB3B33A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Desgagné-Penix, I., and Facchini, P.J., 2012. Systematic silencing of benzylisoquinoline alkaloid biosynthetic genes reveals the major route to papaverine in opium poppy. Plant J. 72 (2)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331-344. doi: 10.1111/j.1365-313X.2012.05084.x.</w:t>
      </w:r>
    </w:p>
    <w:p w14:paraId="4BEF8BFD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Gonzales, G.B., Raes, K., Vanhoutte, H., Coelus, S., Smagghe, G., and Van Camp, J., 2015. Liquid chromatography-mass spectrometry coupled with multivariate analysis for the characterization and discrimination of extractable and nonextractable polyphenols and glucosinolates from red cabbage and Brussels sprout waste streams. J Chromatogr A. 1402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60-70. doi: 10.1016/j.chroma.2015.05.009.</w:t>
      </w:r>
    </w:p>
    <w:p w14:paraId="3FDA5389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Ivanović, M., Albreht, A., Krajnc, P., Vovk, I., and Razboršek, M.I., 2021. Sustainable ultrasound-assisted extraction of valuable phenolics from inflorescences of Helichrysum arenarium L. using natural deep eutectic solvents. Industrial Crops and Products. 160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113102. doi: https://doi.org/10.1016/j.indcrop.2020.113102.</w:t>
      </w:r>
    </w:p>
    <w:p w14:paraId="35C37474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Ji, S., Wang, Q., Qiao, X., Guo, H.C., Yang, Y.F., Bo, T., 2014. New triterpene saponins from the roots of Glycyrrhiza yunnanensis and their rapid screening by LC/MS/MS. J Pharm Biomed Anal. 90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15-26. doi: 10.1016/j.jpba.2013.11.021.</w:t>
      </w:r>
    </w:p>
    <w:p w14:paraId="26575D22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lastRenderedPageBreak/>
        <w:t>Jiang, Y., Liu, R., Liu, M., Yi, L., and Liu, S., 2018. An integrated strategy to rapidly characterize non-targeted benzylisoquinoline alkaloids from Plumula nelumbinis ethanol extract using UHPLC/Q-orbitrap HRMS. International Journal of Mass Spectrometry. 432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26-35. doi: https://doi.org/10.1016/j.ijms.2018.06.002.</w:t>
      </w:r>
    </w:p>
    <w:p w14:paraId="009CB6C6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Jin, W., Wang, Y.F., Ge, R.L., Shi, H.M., Jia, C.Q., and Tu, P.F., 2007. Simultaneous analysis of multiple bioactive constituents in Rheum tanguticum Maxim. ex Balf. by high-performance liquid chromatography coupled to tandem mass spectrometry. Rapid Commun Mass Spectrom. 21 (14)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2351-2360. doi: 10.1002/rcm.3086.</w:t>
      </w:r>
    </w:p>
    <w:p w14:paraId="171C801B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Le, A., Ng, A., Kwan, T., Cusmano-Ozog, K., and Cowan, T.M., 2014. A rapid, sensitive method for quantitative analysis of underivatized amino acids by liquid chromatography-tandem mass spectrometry (LC-MS/MS). J Chromatogr B Analyt Technol Biomed Life Sci. 944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166-174. doi: 10.1016/j.jchromb.2013.11.017.</w:t>
      </w:r>
    </w:p>
    <w:p w14:paraId="3B6B4BCD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Lin, Z., Yang, R., Guan, Z., Chen, A., and Li, W., 2014. Ultra-performance LC separation and quadrupole time-of-flight MS identification of major alkaloids in Plumula Nelumbinis. Phytochem Anal. 25 (6)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485-494. doi: 10.1002/pca.2517.</w:t>
      </w:r>
    </w:p>
    <w:p w14:paraId="1E47BB19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López, P., Pereboom-de Fauw, D., Mulder, P.P.J., Spanjer, M., de Stoppelaar, J., Mol, H.G.J., 2018. Straightforward analytical method to determine opium alkaloids in poppy seeds and bakery products. Food Chem. 242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443-450. doi: 10.1016/j.foodchem.2017.08.045.</w:t>
      </w:r>
    </w:p>
    <w:p w14:paraId="40E1721E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Menéndez-Perdomo, I.M., Hagel, J.M., and Facchini, P.J., 2021. Benzylisoquinoline alkaloid analysis using high-resolution Orbitrap LC-MS(n). J Mass Spectrom. 56 (2)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e4683. doi: 10.1002/jms.4683.</w:t>
      </w:r>
    </w:p>
    <w:p w14:paraId="23E3C00B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Nakamura, T., Kinjo, C., Nakamura, Y., Kato, Y., Nishikawa, M., Hamada, M., 2018. Lymphatic metabolites of quercetin after intestinal administration of quercetin-3-glucoside and its aglycone in rats. Arch Biochem Biophys. 645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126-136. doi: 10.1016/j.abb.2018.03.024.</w:t>
      </w:r>
    </w:p>
    <w:p w14:paraId="734B22FC" w14:textId="09090138" w:rsidR="00DC0DCD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Oh, J.H., Ha, I.J., Lee, M.Y., Kim, E.O., Park, D., Lee, J.H., 2018. Identification and metabolite profiling of alkaloids in aerial parts of Papaver rhoeas by liquid chromatography coupled with quadrupole time-of-flight tandem mass spectrometry. J Sep Sci. 41 (12)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2517-2527. doi: 10.1002/jssc.201701402.</w:t>
      </w:r>
    </w:p>
    <w:p w14:paraId="398068AF" w14:textId="1A9E0140" w:rsidR="00E626EE" w:rsidRDefault="00E626EE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Q</w:t>
      </w:r>
      <w:r>
        <w:rPr>
          <w:rFonts w:ascii="Times New Roman" w:hAnsi="Times New Roman" w:cs="Times New Roman"/>
        </w:rPr>
        <w:t xml:space="preserve">ian, H., 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 xml:space="preserve">iu, J., 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 xml:space="preserve">u, L.J., 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 xml:space="preserve">u, J., 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hao, J.X., 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>an, H.T., 2021. Geoherbalism of Chrysanthemi Flos Derived from Chrysanthemum morifolium cv. 'Hangju': Based on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HPC-Q-TOF-MS and Multivariate Statistical Analysis. </w:t>
      </w:r>
      <w:r w:rsidRPr="00E626EE">
        <w:rPr>
          <w:rFonts w:ascii="Times New Roman" w:hAnsi="Times New Roman" w:cs="Times New Roman"/>
        </w:rPr>
        <w:t>Mod Chin Med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23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(10)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1717-1726. doi: 10.13313/j.issn.1673-4890.20200929007.</w:t>
      </w:r>
    </w:p>
    <w:p w14:paraId="3AA2AA33" w14:textId="20A25A39" w:rsidR="00E626EE" w:rsidRPr="00C5258B" w:rsidRDefault="00E626EE" w:rsidP="00E626EE">
      <w:pPr>
        <w:pStyle w:val="EndNoteBibliography"/>
        <w:ind w:left="720" w:hanging="7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Q</w:t>
      </w:r>
      <w:r>
        <w:rPr>
          <w:rFonts w:ascii="Times New Roman" w:hAnsi="Times New Roman" w:cs="Times New Roman"/>
        </w:rPr>
        <w:t xml:space="preserve">in, Y., 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 xml:space="preserve">uang, W., 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 xml:space="preserve">u, Y.F., 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hang, C.A., 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 xml:space="preserve">iu, L.J.,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ang, J.G., 2022. Implementation and exploration of administration of anesthesia and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psychotropic drugs by electronic account books. </w:t>
      </w:r>
      <w:r w:rsidRPr="00E626EE">
        <w:rPr>
          <w:rFonts w:ascii="Times New Roman" w:hAnsi="Times New Roman" w:cs="Times New Roman"/>
        </w:rPr>
        <w:t>J Pharm Pract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40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(04)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339-346.</w:t>
      </w:r>
    </w:p>
    <w:p w14:paraId="248A1835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Skopikova, M., Hashimoto, M., Richomme, P., and Schinkovitz, A., 2020. Matrix-Free Laser Desorption Ionization Mass Spectrometry as an Efficient Tool for the Rapid Detection of Opiates in Crude Extracts of Papaver somniferum. J Agric Food Chem. 68 (3)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884-891. doi: 10.1021/acs.jafc.9b05153.</w:t>
      </w:r>
    </w:p>
    <w:p w14:paraId="60CF6A11" w14:textId="0C6F40C5" w:rsidR="00DC0DCD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Song, Q., Li, J., Huo, H., Cao, Y., Wang, Y., Song, Y., 2019. Retention Time and Optimal Collision Energy Advance Structural Annotation Relied on LC-MS/MS: An Application in Metabolite Identification of an Antidementia Agent Namely Echinacoside. Anal Chem. 91 (23)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15040-15048. doi: 10.1021/acs.analchem.9b03720.</w:t>
      </w:r>
    </w:p>
    <w:p w14:paraId="2314717A" w14:textId="3BFB2076" w:rsidR="00E626EE" w:rsidRDefault="00E626EE" w:rsidP="00E626EE">
      <w:pPr>
        <w:pStyle w:val="EndNoteBibliography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 xml:space="preserve">ang, S.Q., 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 xml:space="preserve">iu, D., 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 xml:space="preserve">e, X.C., 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hu, Q.Q., 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hang, D.D., </w:t>
      </w: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>ang, B., 2022. Pharmacodynamic material basis and anti-inflammatory mechanism of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Chrysanthemum morifolium cv. Fubaiju based on UPLC-Q-TOF-MS/MS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combined with network pharmacology. </w:t>
      </w:r>
      <w:r w:rsidRPr="00E626EE">
        <w:rPr>
          <w:rFonts w:ascii="Times New Roman" w:hAnsi="Times New Roman" w:cs="Times New Roman"/>
        </w:rPr>
        <w:t>China J Chin Mater Med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47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(15)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4190-4201. doi: </w:t>
      </w:r>
      <w:r>
        <w:rPr>
          <w:rFonts w:ascii="Times New Roman" w:hAnsi="Times New Roman" w:cs="Times New Roman"/>
        </w:rPr>
        <w:lastRenderedPageBreak/>
        <w:t>10.19540/j.cnki.cjcmm.20220401.201.</w:t>
      </w:r>
    </w:p>
    <w:p w14:paraId="2C192064" w14:textId="65DB72C5" w:rsidR="00E626EE" w:rsidRDefault="00E626EE" w:rsidP="00E626EE">
      <w:pPr>
        <w:pStyle w:val="EndNoteBibliography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Wang, Y.L., Zhang, C.C., Zhang, F., Huang, J., Wang, D.D., Zhao, Y.F., 2020. Chemical profiling and tissue distribution study of Jingyin Granules in rats using UHPLC-Q-Exactive Orbitrap HR -MS. </w:t>
      </w:r>
      <w:r w:rsidRPr="00E626EE">
        <w:rPr>
          <w:rFonts w:ascii="Times New Roman" w:hAnsi="Times New Roman" w:cs="Times New Roman"/>
        </w:rPr>
        <w:t xml:space="preserve">China J Chin </w:t>
      </w:r>
      <w:r w:rsidRPr="00E626EE">
        <w:rPr>
          <w:rFonts w:ascii="Times New Roman" w:hAnsi="Times New Roman" w:cs="Times New Roman"/>
          <w:color w:val="333333"/>
          <w:szCs w:val="20"/>
          <w:shd w:val="clear" w:color="auto" w:fill="FFFFFF"/>
        </w:rPr>
        <w:t>Mater Med</w:t>
      </w:r>
      <w:r>
        <w:rPr>
          <w:rFonts w:ascii="Times New Roman" w:hAnsi="Times New Roman" w:cs="Times New Roman"/>
          <w:color w:val="333333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</w:rPr>
        <w:t xml:space="preserve"> 45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(22), 5537-5554. doi: 10.19540/j.cnki.cjcmm.20200903.201.</w:t>
      </w:r>
    </w:p>
    <w:p w14:paraId="2ECEE428" w14:textId="68A12A8A" w:rsidR="00E626EE" w:rsidRPr="00E626EE" w:rsidRDefault="00E626EE" w:rsidP="00E626EE">
      <w:pPr>
        <w:pStyle w:val="EndNoteBibliography"/>
        <w:ind w:left="720" w:hanging="7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 xml:space="preserve">iang, F., 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hou, Y., 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 xml:space="preserve">iao, X.J., Zhou, J.Y. </w:t>
      </w: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>ang, Z.X. 2021. Study on Chemical Constituents of Hunan No.2 Prescription of COVID-19 Based on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UHPLC-Q-Exactive Orbitrap MS. J Hunan Univ Chin Med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41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(09)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1313-1320.</w:t>
      </w:r>
    </w:p>
    <w:p w14:paraId="1024EC97" w14:textId="6EBBA4A7" w:rsidR="00DC0DCD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Xu, T., Zuo, L., Sun, Z., Wang, P., Zhou, L., Lv, X., 2017. Chemical profiling and quantification of ShenKang injection, a systematic quality control strategy using ultra high performance liquid chromatography with Q Exactive hybrid quadrupole orbitrap high-resolution accurate mass spectrometry. J Sep Sci. 40 (24)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4872-4879. doi: 10.1002/jssc.201700928.</w:t>
      </w:r>
    </w:p>
    <w:p w14:paraId="2FA8922E" w14:textId="540B64DB" w:rsidR="00E626EE" w:rsidRPr="00C5258B" w:rsidRDefault="00E626EE" w:rsidP="00E626EE">
      <w:pPr>
        <w:pStyle w:val="EndNoteBibliography"/>
        <w:ind w:left="720" w:hanging="7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 xml:space="preserve">u, Y.L., 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 xml:space="preserve">i, C.X., 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 xml:space="preserve">ang, F.X., 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 xml:space="preserve">i, X.C., </w:t>
      </w: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 xml:space="preserve">u, X, 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 xml:space="preserve">ia, P.F., 2021. ldentification of Chemical Constituents in the Classical Prescription Shaoyao Ganca Decoction Based on UHPLC-Q-Exactive Orbitrap MS. </w:t>
      </w:r>
      <w:r w:rsidRPr="00E626EE">
        <w:rPr>
          <w:rFonts w:ascii="Times New Roman" w:hAnsi="Times New Roman" w:cs="Times New Roman"/>
        </w:rPr>
        <w:t>J Nanjing Uniu Tradit Chin Med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37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(06)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938-948. doi: 10.14148/j.issn.1672-0482.2021.0938.</w:t>
      </w:r>
    </w:p>
    <w:p w14:paraId="73950B3C" w14:textId="78D90397" w:rsidR="00DC0DCD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Xue, X., Jiao, Q., Jin, R., Wang, X., Li, P., Shi, S., 2021. The combination of UHPLC-HRMS and molecular networking improving discovery efficiency of chemical components in Chinese Classical Formula. Chin Med. 16 (1)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50. doi: 10.1186/s13020-021-00459-6.</w:t>
      </w:r>
    </w:p>
    <w:p w14:paraId="386BB74F" w14:textId="36D736C3" w:rsidR="00E626EE" w:rsidRPr="00E626EE" w:rsidRDefault="00E626EE" w:rsidP="00E626EE">
      <w:pPr>
        <w:pStyle w:val="EndNoteBibliography"/>
        <w:ind w:left="720" w:hanging="7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 xml:space="preserve">ang, L., 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 xml:space="preserve">uan, F.R.,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ao, L., 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 xml:space="preserve">uan, Y.L., 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ou, M., 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>hang, Y., 2021. Identification of Chemical Constituents in Chaishi Tuire Granules by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UPLC-ESI-Q-TOF-MS/MS. </w:t>
      </w:r>
      <w:r w:rsidRPr="00E626EE">
        <w:rPr>
          <w:rFonts w:ascii="Times New Roman" w:hAnsi="Times New Roman" w:cs="Times New Roman"/>
        </w:rPr>
        <w:t>Chin J Exp Tradit Med Formulae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27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(17)</w:t>
      </w:r>
      <w:r w:rsidRPr="00E626EE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</w:rPr>
        <w:t xml:space="preserve"> 152-159. doi: 10.13422/j.cnki.syfjx.20210846.</w:t>
      </w:r>
    </w:p>
    <w:p w14:paraId="37DCE759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Zeng, G., Wu, Z., Cao, W., Wang, Y., Deng, X., and Zhou, Y., 2020. Identification of anti-nociceptive constituents from the pollen of Typha angustifolia L. using effect-directed fractionation. Nat Prod Res. 34 (7)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1041-1045. doi: 10.1080/14786419.2018.1539979.</w:t>
      </w:r>
    </w:p>
    <w:p w14:paraId="30A40033" w14:textId="751247F3" w:rsidR="00DC0DCD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Zhang, F.X., Li, M., Qiao, L.R., Yao, Z.H., Li, C., Shen, X.Y., 2016. Rapid characterization of Ziziphi Spinosae Semen by UPLC/Qtof MS with novel informatics platform and its application in evaluation of two seeds from Ziziphus species. J Pharm Biomed Anal. 122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59-80. doi: 10.1016/j.jpba.2016.01.047.</w:t>
      </w:r>
    </w:p>
    <w:p w14:paraId="595F18B5" w14:textId="6FF31CC5" w:rsidR="00E626EE" w:rsidRPr="00E626EE" w:rsidRDefault="00E626EE" w:rsidP="00E626EE">
      <w:pPr>
        <w:pStyle w:val="EndNoteBibliography"/>
        <w:ind w:left="720" w:hanging="720"/>
        <w:rPr>
          <w:rFonts w:ascii="Times New Roman" w:hAnsi="Times New Roman" w:cs="Times New Roman" w:hint="eastAsia"/>
        </w:rPr>
      </w:pPr>
      <w:bookmarkStart w:id="28" w:name="OLE_LINK1"/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hang, L., </w:t>
      </w: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 xml:space="preserve">ang, Y., 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hang, C., 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>hao, Y.H.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2021. Analysis of Chemical Constituents in Daishenning by HPLC-Q-TOF-MS/MS. </w:t>
      </w:r>
      <w:r w:rsidRPr="00E626EE">
        <w:rPr>
          <w:rFonts w:ascii="Times New Roman" w:hAnsi="Times New Roman" w:cs="Times New Roman"/>
        </w:rPr>
        <w:t>Chin J Exp Tradit Med Formulae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27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(13)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137-145. doi: 10.13422/j.cnki.syfjx.20210751.</w:t>
      </w:r>
      <w:bookmarkEnd w:id="28"/>
    </w:p>
    <w:p w14:paraId="1EA86737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Zhao, L., Ouyang, H., Wang, Q., Fan, D., Wang, Y., Yang, S., 2019. Chemical fingerprint analysis and metabolic profiling of 50% ethanol fraction of Lomatogonium rotatum by ultra-performance liquid chromatography/quadrupole-time of flight mass spectrometry. Biomed Chromatogr. 33 (11)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e4651. doi: 10.1002/bmc.4651.</w:t>
      </w:r>
    </w:p>
    <w:p w14:paraId="3D8C75C8" w14:textId="77777777" w:rsidR="00DC0DCD" w:rsidRPr="00C5258B" w:rsidRDefault="00DC0DCD" w:rsidP="00412F46">
      <w:pPr>
        <w:pStyle w:val="EndNoteBibliography"/>
        <w:ind w:left="720" w:hanging="720"/>
        <w:rPr>
          <w:rFonts w:ascii="Times New Roman" w:hAnsi="Times New Roman" w:cs="Times New Roman"/>
        </w:rPr>
      </w:pPr>
      <w:r w:rsidRPr="00C5258B">
        <w:rPr>
          <w:rFonts w:ascii="Times New Roman" w:hAnsi="Times New Roman" w:cs="Times New Roman"/>
        </w:rPr>
        <w:t>Zhao, T., He, J., Wang, X., Ma, B., Wang, X., Zhang, L., 2014. Rapid detection and characterization of major phenolic compounds in Radix Actinidia chinensis Planch by ultra-performance liquid chromatography tandem mass spectrometry. J Pharm Biomed Anal. 98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311-320. doi: 10.1016/j.jpba.2014.05.019.</w:t>
      </w:r>
    </w:p>
    <w:p w14:paraId="4439DAF3" w14:textId="36FE802D" w:rsidR="005F21F4" w:rsidRPr="00C5258B" w:rsidRDefault="00DC0DCD" w:rsidP="00E626EE">
      <w:pPr>
        <w:pStyle w:val="EndNoteBibliography"/>
        <w:ind w:left="720" w:hanging="720"/>
        <w:rPr>
          <w:rFonts w:ascii="Times New Roman" w:hAnsi="Times New Roman" w:cs="Times New Roman" w:hint="eastAsia"/>
        </w:rPr>
      </w:pPr>
      <w:r w:rsidRPr="00C5258B">
        <w:rPr>
          <w:rFonts w:ascii="Times New Roman" w:hAnsi="Times New Roman" w:cs="Times New Roman"/>
        </w:rPr>
        <w:t>Zheleva-Dimitrova, D., Gevrenova, R., Zaharieva, M.M., Najdenski, H., Ruseva, S., Lozanov, V., 2017. HPLC-UV and LC-MS Analyses of Acylquinic Acids in Geigeria alata (DC) Oliv. &amp; Hiern. and their Contribution to Antioxidant and Antimicrobial Capacity. Phytochem Anal. 28 (3)</w:t>
      </w:r>
      <w:r w:rsidRPr="00C5258B">
        <w:rPr>
          <w:rFonts w:ascii="Times New Roman" w:hAnsi="Times New Roman" w:cs="Times New Roman"/>
          <w:b/>
        </w:rPr>
        <w:t>,</w:t>
      </w:r>
      <w:r w:rsidRPr="00C5258B">
        <w:rPr>
          <w:rFonts w:ascii="Times New Roman" w:hAnsi="Times New Roman" w:cs="Times New Roman"/>
        </w:rPr>
        <w:t xml:space="preserve"> 176-184. doi: 10.1002/pca.2658.</w:t>
      </w:r>
    </w:p>
    <w:sectPr w:rsidR="005F21F4" w:rsidRPr="00C5258B" w:rsidSect="00DC0DCD">
      <w:headerReference w:type="even" r:id="rId4"/>
      <w:headerReference w:type="default" r:id="rId5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DFE9" w14:textId="77777777" w:rsidR="00547AC4" w:rsidRDefault="00000000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FA11C" w14:textId="77777777" w:rsidR="00547AC4" w:rsidRDefault="0000000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DC0DCD"/>
    <w:rsid w:val="005F21F4"/>
    <w:rsid w:val="00C5258B"/>
    <w:rsid w:val="00DC0DCD"/>
    <w:rsid w:val="00E6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698F0"/>
  <w15:chartTrackingRefBased/>
  <w15:docId w15:val="{D60365F1-2459-45FC-A068-4425CE61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DCD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unhideWhenUsed/>
    <w:rsid w:val="00DC0DC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C0DCD"/>
  </w:style>
  <w:style w:type="paragraph" w:styleId="a3">
    <w:name w:val="footer"/>
    <w:basedOn w:val="a"/>
    <w:link w:val="a4"/>
    <w:uiPriority w:val="99"/>
    <w:unhideWhenUsed/>
    <w:rsid w:val="00DC0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DC0DCD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DC0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DC0DCD"/>
    <w:rPr>
      <w:rFonts w:ascii="Calibri" w:eastAsia="宋体" w:hAnsi="Calibri" w:cs="Times New Roman"/>
      <w:sz w:val="18"/>
      <w:szCs w:val="18"/>
    </w:rPr>
  </w:style>
  <w:style w:type="character" w:styleId="a7">
    <w:name w:val="FollowedHyperlink"/>
    <w:basedOn w:val="a0"/>
    <w:uiPriority w:val="99"/>
    <w:unhideWhenUsed/>
    <w:rsid w:val="00DC0DCD"/>
    <w:rPr>
      <w:color w:val="800080"/>
      <w:u w:val="single"/>
    </w:rPr>
  </w:style>
  <w:style w:type="character" w:styleId="a8">
    <w:name w:val="Hyperlink"/>
    <w:basedOn w:val="a0"/>
    <w:uiPriority w:val="99"/>
    <w:unhideWhenUsed/>
    <w:rsid w:val="00DC0DCD"/>
    <w:rPr>
      <w:color w:val="0000FF"/>
      <w:u w:val="single"/>
    </w:rPr>
  </w:style>
  <w:style w:type="paragraph" w:customStyle="1" w:styleId="msonormal0">
    <w:name w:val="msonormal"/>
    <w:basedOn w:val="a"/>
    <w:qFormat/>
    <w:rsid w:val="00DC0D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10"/>
    <w:basedOn w:val="a0"/>
    <w:qFormat/>
    <w:rsid w:val="00DC0DCD"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sid w:val="00DC0DCD"/>
    <w:rPr>
      <w:rFonts w:ascii="宋体" w:eastAsia="宋体" w:hAnsi="宋体" w:hint="eastAsia"/>
      <w:color w:val="000000"/>
      <w:sz w:val="22"/>
      <w:szCs w:val="22"/>
    </w:rPr>
  </w:style>
  <w:style w:type="character" w:customStyle="1" w:styleId="16">
    <w:name w:val="16"/>
    <w:basedOn w:val="a0"/>
    <w:qFormat/>
    <w:rsid w:val="00DC0DCD"/>
    <w:rPr>
      <w:rFonts w:ascii="Times New Roman" w:hAnsi="Times New Roman" w:cs="Times New Roman" w:hint="default"/>
      <w:i/>
      <w:iCs/>
      <w:color w:val="000000"/>
      <w:sz w:val="21"/>
      <w:szCs w:val="21"/>
    </w:rPr>
  </w:style>
  <w:style w:type="character" w:customStyle="1" w:styleId="17">
    <w:name w:val="17"/>
    <w:basedOn w:val="a0"/>
    <w:qFormat/>
    <w:rsid w:val="00DC0DCD"/>
    <w:rPr>
      <w:rFonts w:ascii="Times New Roman" w:hAnsi="Times New Roman" w:cs="Times New Roman" w:hint="default"/>
      <w:i/>
      <w:iCs/>
    </w:rPr>
  </w:style>
  <w:style w:type="paragraph" w:customStyle="1" w:styleId="EndNoteBibliographyTitle">
    <w:name w:val="EndNote Bibliography Title"/>
    <w:basedOn w:val="a"/>
    <w:link w:val="EndNoteBibliographyTitle0"/>
    <w:rsid w:val="00DC0DCD"/>
    <w:pPr>
      <w:jc w:val="center"/>
    </w:pPr>
    <w:rPr>
      <w:rFonts w:cs="Calibri"/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DC0DCD"/>
    <w:rPr>
      <w:rFonts w:ascii="Calibri" w:eastAsia="宋体" w:hAnsi="Calibri" w:cs="Calibri"/>
      <w:noProof/>
      <w:sz w:val="20"/>
      <w:szCs w:val="21"/>
    </w:rPr>
  </w:style>
  <w:style w:type="paragraph" w:customStyle="1" w:styleId="EndNoteBibliography">
    <w:name w:val="EndNote Bibliography"/>
    <w:basedOn w:val="a"/>
    <w:link w:val="EndNoteBibliography0"/>
    <w:rsid w:val="00DC0DCD"/>
    <w:rPr>
      <w:rFonts w:cs="Calibri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DC0DCD"/>
    <w:rPr>
      <w:rFonts w:ascii="Calibri" w:eastAsia="宋体" w:hAnsi="Calibri" w:cs="Calibri"/>
      <w:noProof/>
      <w:sz w:val="20"/>
      <w:szCs w:val="21"/>
    </w:rPr>
  </w:style>
  <w:style w:type="character" w:styleId="a9">
    <w:name w:val="Unresolved Mention"/>
    <w:basedOn w:val="a0"/>
    <w:uiPriority w:val="99"/>
    <w:semiHidden/>
    <w:unhideWhenUsed/>
    <w:rsid w:val="00DC0D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41</Pages>
  <Words>7328</Words>
  <Characters>41776</Characters>
  <Application>Microsoft Office Word</Application>
  <DocSecurity>0</DocSecurity>
  <Lines>348</Lines>
  <Paragraphs>98</Paragraphs>
  <ScaleCrop>false</ScaleCrop>
  <Company/>
  <LinksUpToDate>false</LinksUpToDate>
  <CharactersWithSpaces>49006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凯琳</dc:creator>
  <cp:keywords/>
  <dc:description/>
  <cp:lastModifiedBy>凯琳</cp:lastModifiedBy>
  <cp:revision>3</cp:revision>
  <dcterms:created xsi:type="dcterms:W3CDTF">2023-02-06T02:17:00Z</dcterms:created>
  <dcterms:modified xsi:type="dcterms:W3CDTF">2023-02-06T02:39:00Z</dcterms:modified>
</cp:coreProperties>
</file>